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坑仔口镇公共法律服务工作站主要职能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1.接待群众来访和法律咨询服务；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2.引导法律援助、律师、</w:t>
      </w:r>
      <w:bookmarkStart w:id="0" w:name="_GoBack"/>
      <w:bookmarkEnd w:id="0"/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公证、基层法律服务、司法鉴定、仲裁等法律业务，负责法律援助申请初审；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3.组织开展人民调解工作、法治宣传教育，引导告知刑满释放人员安置帮教政策、救助帮扶途径等；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4.积极为辖区政府机关、企事业单位、社会组织等提供法律顾问咨询；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pacing w:val="0"/>
          <w:sz w:val="32"/>
          <w:lang w:val="en-US" w:eastAsia="zh-CN"/>
        </w:rPr>
        <w:t>5.完成上级司法行政机关和当地党委、政府交办的其他法律服务工作。</w:t>
      </w:r>
    </w:p>
    <w:p>
      <w:pPr>
        <w:jc w:val="both"/>
        <w:rPr>
          <w:rFonts w:hint="eastAsia"/>
          <w:sz w:val="44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15B38"/>
    <w:rsid w:val="1A111C37"/>
    <w:rsid w:val="243E6932"/>
    <w:rsid w:val="6B4B48AB"/>
    <w:rsid w:val="7FC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2020-11-19T00:32:00Z</dcterms:created>
  <dc:creator>Administrator</dc:creator>
  <cp:lastModifiedBy>Administrator</cp:lastModifiedBy>
  <dcterms:modified xsi:type="dcterms:W3CDTF">2020-11-19T00:39:52Z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