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微软雅黑" w:hAnsi="微软雅黑" w:eastAsia="微软雅黑" w:cs="Times New Roman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??_GB2312" w:hAnsi="微软雅黑" w:cs="??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未取得教师资格证及普通话等级证书</w:t>
      </w:r>
    </w:p>
    <w:p>
      <w:pPr>
        <w:widowControl/>
        <w:spacing w:line="540" w:lineRule="atLeast"/>
        <w:jc w:val="center"/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承诺书</w:t>
      </w: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本人参加2024年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永春县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部分公办学校专项公开招聘编制内新任教师考试，报考岗位：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高中生物教师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），现承诺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如高中生物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永春县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人事股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复审。如未能按时提供，本人愿自动放弃应聘该岗位。</w:t>
      </w:r>
      <w:bookmarkStart w:id="0" w:name="_GoBack"/>
      <w:bookmarkEnd w:id="0"/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EEDE8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45</Words>
  <Characters>260</Characters>
  <Lines>0</Lines>
  <Paragraphs>0</Paragraphs>
  <TotalTime>0</TotalTime>
  <ScaleCrop>false</ScaleCrop>
  <LinksUpToDate>false</LinksUpToDate>
  <CharactersWithSpaces>0</CharactersWithSpaces>
  <Application>WPS Office_11.8.2.12128_F1E327BC-269C-435d-A152-05C5408002CA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2020-09-08T17:46:00Z</dcterms:created>
  <dc:creator>PC</dc:creator>
  <cp:lastModifiedBy>admin</cp:lastModifiedBy>
  <cp:lastPrinted>2022-11-28T19:46:00Z</cp:lastPrinted>
  <dcterms:modified xsi:type="dcterms:W3CDTF">2024-07-05T16:33:35Z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D6403F2ED6564547BE4C15EDC524D26F_13</vt:lpwstr>
  </property>
</Properties>
</file>