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28"/>
          <w:szCs w:val="28"/>
        </w:rPr>
        <w:t>附件1：</w:t>
      </w:r>
    </w:p>
    <w:p>
      <w:pPr>
        <w:spacing w:line="240" w:lineRule="exact"/>
        <w:rPr>
          <w:rFonts w:ascii="仿宋_GB2312" w:hAnsi="仿宋_GB2312" w:eastAsia="仿宋_GB2312"/>
          <w:sz w:val="28"/>
          <w:szCs w:val="28"/>
        </w:rPr>
      </w:pPr>
    </w:p>
    <w:p>
      <w:pPr>
        <w:spacing w:line="560" w:lineRule="exact"/>
        <w:jc w:val="center"/>
        <w:rPr>
          <w:rStyle w:val="8"/>
          <w:rFonts w:ascii="方正小标宋简体" w:eastAsia="方正小标宋简体"/>
          <w:sz w:val="44"/>
          <w:szCs w:val="44"/>
        </w:rPr>
      </w:pPr>
      <w:r>
        <w:rPr>
          <w:rStyle w:val="8"/>
          <w:rFonts w:hint="eastAsia" w:ascii="方正小标宋简体" w:eastAsia="方正小标宋简体"/>
          <w:sz w:val="44"/>
          <w:szCs w:val="44"/>
        </w:rPr>
        <w:t>2023年市级财政衔接推进乡村振兴补助资金</w:t>
      </w:r>
    </w:p>
    <w:p>
      <w:pPr>
        <w:spacing w:line="560" w:lineRule="exact"/>
        <w:jc w:val="center"/>
        <w:rPr>
          <w:rStyle w:val="8"/>
          <w:rFonts w:ascii="方正小标宋简体" w:eastAsia="方正小标宋简体"/>
          <w:sz w:val="24"/>
          <w:szCs w:val="44"/>
        </w:rPr>
      </w:pPr>
      <w:r>
        <w:rPr>
          <w:rStyle w:val="8"/>
          <w:rFonts w:hint="eastAsia" w:ascii="方正小标宋简体" w:eastAsia="方正小标宋简体"/>
          <w:sz w:val="44"/>
          <w:szCs w:val="44"/>
        </w:rPr>
        <w:t>（第一批共富产业项目）分配表</w:t>
      </w:r>
    </w:p>
    <w:p>
      <w:pPr>
        <w:spacing w:line="320" w:lineRule="exact"/>
        <w:jc w:val="center"/>
        <w:rPr>
          <w:rFonts w:ascii="方正小标宋简体" w:eastAsia="方正小标宋简体"/>
          <w:sz w:val="24"/>
          <w:szCs w:val="44"/>
        </w:rPr>
      </w:pP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19"/>
        <w:gridCol w:w="2127"/>
        <w:gridCol w:w="4820"/>
        <w:gridCol w:w="3119"/>
        <w:gridCol w:w="19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1"/>
              </w:rPr>
              <w:t>序号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1"/>
              </w:rPr>
              <w:t>乡镇</w:t>
            </w:r>
          </w:p>
        </w:tc>
        <w:tc>
          <w:tcPr>
            <w:tcW w:w="748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1"/>
              </w:rPr>
              <w:t>收款人名称</w:t>
            </w:r>
          </w:p>
        </w:tc>
        <w:tc>
          <w:tcPr>
            <w:tcW w:w="169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1"/>
              </w:rPr>
              <w:t>项目名称</w:t>
            </w:r>
          </w:p>
        </w:tc>
        <w:tc>
          <w:tcPr>
            <w:tcW w:w="1097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1"/>
              </w:rPr>
              <w:t>补助标准（万元）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sz w:val="28"/>
                <w:szCs w:val="21"/>
              </w:rPr>
              <w:t>1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sz w:val="28"/>
                <w:szCs w:val="21"/>
              </w:rPr>
              <w:t>苏坑镇</w:t>
            </w:r>
          </w:p>
        </w:tc>
        <w:tc>
          <w:tcPr>
            <w:tcW w:w="748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sz w:val="28"/>
                <w:szCs w:val="21"/>
              </w:rPr>
              <w:t>永春县苏坑镇人民政府</w:t>
            </w:r>
          </w:p>
        </w:tc>
        <w:tc>
          <w:tcPr>
            <w:tcW w:w="169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sz w:val="28"/>
                <w:szCs w:val="21"/>
              </w:rPr>
              <w:t>苏坑镇电商园项目</w:t>
            </w:r>
          </w:p>
        </w:tc>
        <w:tc>
          <w:tcPr>
            <w:tcW w:w="1097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sz w:val="28"/>
                <w:szCs w:val="21"/>
              </w:rPr>
              <w:t>50</w:t>
            </w:r>
          </w:p>
        </w:tc>
        <w:tc>
          <w:tcPr>
            <w:tcW w:w="674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1"/>
              </w:rPr>
              <w:t>泉财农〔2023〕187号列支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sz w:val="28"/>
                <w:szCs w:val="21"/>
              </w:rPr>
              <w:t>2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sz w:val="28"/>
                <w:szCs w:val="21"/>
              </w:rPr>
              <w:t>桃城镇</w:t>
            </w:r>
          </w:p>
        </w:tc>
        <w:tc>
          <w:tcPr>
            <w:tcW w:w="748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sz w:val="28"/>
                <w:szCs w:val="21"/>
              </w:rPr>
              <w:t>永春县桃城镇人民政府</w:t>
            </w:r>
          </w:p>
        </w:tc>
        <w:tc>
          <w:tcPr>
            <w:tcW w:w="1695" w:type="pct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sz w:val="28"/>
                <w:szCs w:val="21"/>
              </w:rPr>
              <w:t>桃城镇特色名优水果种植产业园区改造提升项目</w:t>
            </w:r>
          </w:p>
        </w:tc>
        <w:tc>
          <w:tcPr>
            <w:tcW w:w="1097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sz w:val="28"/>
                <w:szCs w:val="21"/>
              </w:rPr>
              <w:t>50</w:t>
            </w:r>
          </w:p>
        </w:tc>
        <w:tc>
          <w:tcPr>
            <w:tcW w:w="67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9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sz w:val="28"/>
                <w:szCs w:val="21"/>
              </w:rPr>
              <w:t>合  计</w:t>
            </w:r>
          </w:p>
        </w:tc>
        <w:tc>
          <w:tcPr>
            <w:tcW w:w="1097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sz w:val="28"/>
                <w:szCs w:val="21"/>
              </w:rPr>
              <w:t>100</w:t>
            </w:r>
          </w:p>
        </w:tc>
        <w:tc>
          <w:tcPr>
            <w:tcW w:w="674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1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/>
          <w:sz w:val="40"/>
          <w:szCs w:val="28"/>
        </w:rPr>
      </w:pPr>
    </w:p>
    <w:p>
      <w:pPr>
        <w:spacing w:line="560" w:lineRule="exact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br w:type="page"/>
      </w:r>
      <w:r>
        <w:rPr>
          <w:rFonts w:hint="eastAsia" w:ascii="仿宋_GB2312" w:hAnsi="仿宋_GB2312" w:eastAsia="仿宋_GB2312"/>
          <w:sz w:val="28"/>
          <w:szCs w:val="28"/>
        </w:rPr>
        <w:t>附件2：</w:t>
      </w:r>
    </w:p>
    <w:p>
      <w:pPr>
        <w:spacing w:line="320" w:lineRule="exact"/>
        <w:jc w:val="center"/>
        <w:rPr>
          <w:rFonts w:ascii="方正小标宋简体" w:eastAsia="方正小标宋简体"/>
          <w:sz w:val="24"/>
          <w:szCs w:val="44"/>
        </w:rPr>
      </w:pPr>
    </w:p>
    <w:p>
      <w:pPr>
        <w:spacing w:line="560" w:lineRule="exact"/>
        <w:jc w:val="center"/>
        <w:rPr>
          <w:rStyle w:val="8"/>
          <w:rFonts w:ascii="方正小标宋简体" w:eastAsia="方正小标宋简体"/>
          <w:sz w:val="44"/>
          <w:szCs w:val="44"/>
        </w:rPr>
      </w:pPr>
      <w:r>
        <w:rPr>
          <w:rStyle w:val="8"/>
          <w:rFonts w:hint="eastAsia" w:ascii="方正小标宋简体" w:eastAsia="方正小标宋简体"/>
          <w:sz w:val="44"/>
          <w:szCs w:val="44"/>
        </w:rPr>
        <w:t>2023年市级财政衔接推进乡村振兴补助资金</w:t>
      </w:r>
    </w:p>
    <w:p>
      <w:pPr>
        <w:spacing w:line="560" w:lineRule="exact"/>
        <w:jc w:val="center"/>
        <w:rPr>
          <w:rStyle w:val="8"/>
          <w:rFonts w:ascii="方正小标宋简体" w:eastAsia="方正小标宋简体"/>
          <w:sz w:val="44"/>
          <w:szCs w:val="44"/>
        </w:rPr>
      </w:pPr>
      <w:r>
        <w:rPr>
          <w:rStyle w:val="8"/>
          <w:rFonts w:hint="eastAsia" w:ascii="方正小标宋简体" w:eastAsia="方正小标宋简体"/>
          <w:sz w:val="44"/>
          <w:szCs w:val="44"/>
        </w:rPr>
        <w:t>（第一批共富产业项目）任务清单</w:t>
      </w:r>
    </w:p>
    <w:p>
      <w:pPr>
        <w:spacing w:line="320" w:lineRule="exact"/>
        <w:jc w:val="center"/>
        <w:rPr>
          <w:rFonts w:ascii="方正小标宋简体" w:eastAsia="方正小标宋简体"/>
          <w:sz w:val="2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3402"/>
        <w:gridCol w:w="4394"/>
        <w:gridCol w:w="2268"/>
        <w:gridCol w:w="22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乡镇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项目</w:t>
            </w:r>
          </w:p>
        </w:tc>
        <w:tc>
          <w:tcPr>
            <w:tcW w:w="43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建设内容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产业发展项目产出目标（个）</w:t>
            </w:r>
          </w:p>
        </w:tc>
        <w:tc>
          <w:tcPr>
            <w:tcW w:w="220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效益目标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sz w:val="28"/>
                <w:szCs w:val="21"/>
              </w:rPr>
              <w:t>苏坑镇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sz w:val="28"/>
                <w:szCs w:val="21"/>
              </w:rPr>
              <w:t>苏坑镇电商园项目</w:t>
            </w:r>
          </w:p>
        </w:tc>
        <w:tc>
          <w:tcPr>
            <w:tcW w:w="43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电商产业基地办公楼、2#厂房建设主题建筑、办公楼装修及配套设施建设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20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所有产出项目原则上在当年度通过竣工验收，干部群众满意度达到90%以上。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sz w:val="28"/>
                <w:szCs w:val="21"/>
              </w:rPr>
              <w:t>桃城镇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sz w:val="28"/>
                <w:szCs w:val="21"/>
              </w:rPr>
              <w:t>桃城镇特色名优水果种植产业园区改造提升项目</w:t>
            </w:r>
          </w:p>
        </w:tc>
        <w:tc>
          <w:tcPr>
            <w:tcW w:w="43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建设大巴停车场旅游公厕、石步道，安装娱乐设施、花化彩化300亩等，发展农文旅融合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20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/>
          <w:sz w:val="28"/>
          <w:szCs w:val="28"/>
        </w:rPr>
        <w:sectPr>
          <w:footerReference r:id="rId3" w:type="default"/>
          <w:footerReference r:id="rId4" w:type="even"/>
          <w:pgSz w:w="16838" w:h="11906" w:orient="landscape"/>
          <w:pgMar w:top="1418" w:right="1418" w:bottom="1418" w:left="1418" w:header="851" w:footer="992" w:gutter="0"/>
          <w:cols w:space="425" w:num="1"/>
          <w:docGrid w:type="linesAndChars" w:linePitch="312" w:charSpace="0"/>
        </w:sectPr>
      </w:pPr>
    </w:p>
    <w:p>
      <w:pPr>
        <w:spacing w:line="560" w:lineRule="exac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附件3：</w:t>
      </w:r>
    </w:p>
    <w:p>
      <w:pPr>
        <w:spacing w:line="320" w:lineRule="exact"/>
        <w:jc w:val="center"/>
        <w:rPr>
          <w:rFonts w:ascii="方正小标宋简体" w:eastAsia="方正小标宋简体"/>
          <w:sz w:val="24"/>
          <w:szCs w:val="44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/>
          <w:sz w:val="44"/>
          <w:szCs w:val="28"/>
        </w:rPr>
      </w:pPr>
      <w:r>
        <w:rPr>
          <w:rFonts w:hint="eastAsia" w:ascii="方正小标宋简体" w:hAnsi="仿宋_GB2312" w:eastAsia="方正小标宋简体"/>
          <w:sz w:val="44"/>
          <w:szCs w:val="28"/>
        </w:rPr>
        <w:t>2023年市级财政衔接推进乡村振兴补助资金</w:t>
      </w:r>
    </w:p>
    <w:p>
      <w:pPr>
        <w:spacing w:line="560" w:lineRule="exact"/>
        <w:jc w:val="center"/>
        <w:rPr>
          <w:rFonts w:ascii="方正小标宋简体" w:hAnsi="仿宋_GB2312" w:eastAsia="方正小标宋简体"/>
          <w:sz w:val="44"/>
          <w:szCs w:val="28"/>
        </w:rPr>
      </w:pPr>
      <w:r>
        <w:rPr>
          <w:rFonts w:hint="eastAsia" w:ascii="方正小标宋简体" w:hAnsi="仿宋_GB2312" w:eastAsia="方正小标宋简体"/>
          <w:sz w:val="44"/>
          <w:szCs w:val="28"/>
        </w:rPr>
        <w:t>（第一批共富产业项目）绩效目标表</w:t>
      </w:r>
    </w:p>
    <w:p>
      <w:pPr>
        <w:spacing w:line="300" w:lineRule="exact"/>
        <w:jc w:val="center"/>
        <w:rPr>
          <w:rFonts w:ascii="方正小标宋简体" w:hAnsi="仿宋_GB2312" w:eastAsia="方正小标宋简体"/>
          <w:sz w:val="44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709"/>
        <w:gridCol w:w="567"/>
        <w:gridCol w:w="1701"/>
        <w:gridCol w:w="850"/>
        <w:gridCol w:w="1276"/>
        <w:gridCol w:w="709"/>
        <w:gridCol w:w="709"/>
        <w:gridCol w:w="708"/>
        <w:gridCol w:w="6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项目名称</w:t>
            </w:r>
          </w:p>
        </w:tc>
        <w:tc>
          <w:tcPr>
            <w:tcW w:w="7193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共富产业项目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主管部门（单位）名称及部门编码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永春县农业农村局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补助区域</w:t>
            </w:r>
          </w:p>
        </w:tc>
        <w:tc>
          <w:tcPr>
            <w:tcW w:w="279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苏坑镇、桃城镇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93" w:type="dxa"/>
            <w:gridSpan w:val="3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资金情况（万元）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资金总额</w:t>
            </w:r>
          </w:p>
        </w:tc>
        <w:tc>
          <w:tcPr>
            <w:tcW w:w="4075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100万元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其中：财政拨款</w:t>
            </w:r>
          </w:p>
        </w:tc>
        <w:tc>
          <w:tcPr>
            <w:tcW w:w="4075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100万元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总体目标</w:t>
            </w:r>
          </w:p>
        </w:tc>
        <w:tc>
          <w:tcPr>
            <w:tcW w:w="7193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创建2个农产品初加工示范基地，进一步提升农产品初加工水平。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绩效指标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一级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指标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二级指标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三级指标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指标解释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指标性质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指标方向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目标值</w:t>
            </w:r>
          </w:p>
        </w:tc>
        <w:tc>
          <w:tcPr>
            <w:tcW w:w="67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计量单位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成本指标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经济成本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经济成本指标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每个共富产业项目按50万补助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定量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等于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100</w:t>
            </w:r>
          </w:p>
        </w:tc>
        <w:tc>
          <w:tcPr>
            <w:tcW w:w="67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产出指标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数量指标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共富产业项目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共富产业项目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定量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等于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2</w:t>
            </w:r>
          </w:p>
        </w:tc>
        <w:tc>
          <w:tcPr>
            <w:tcW w:w="67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质量指标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项目验收合格率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项目验收符合合格率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定量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大于等于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95%</w:t>
            </w:r>
          </w:p>
        </w:tc>
        <w:tc>
          <w:tcPr>
            <w:tcW w:w="67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时效指标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任务完成及时性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规定时间完成任务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定量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等于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1年</w:t>
            </w:r>
          </w:p>
        </w:tc>
        <w:tc>
          <w:tcPr>
            <w:tcW w:w="67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效益指标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经济效益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带动一批共富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产业项目投资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总投资额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定量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大于等于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2000</w:t>
            </w:r>
          </w:p>
        </w:tc>
        <w:tc>
          <w:tcPr>
            <w:tcW w:w="67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社会效益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资金使用违规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违纪问题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资金使用违规违纪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问题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定性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定性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无</w:t>
            </w:r>
          </w:p>
        </w:tc>
        <w:tc>
          <w:tcPr>
            <w:tcW w:w="67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满意度指标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服务对象满意度指标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受益群众满意率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提高收益群众满意率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定量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大于等于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90%</w:t>
            </w:r>
          </w:p>
        </w:tc>
        <w:tc>
          <w:tcPr>
            <w:tcW w:w="67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%</w:t>
            </w:r>
          </w:p>
        </w:tc>
      </w:tr>
    </w:tbl>
    <w:p>
      <w:pPr>
        <w:spacing w:line="560" w:lineRule="exact"/>
        <w:rPr>
          <w:rFonts w:ascii="仿宋_GB2312" w:hAnsi="仿宋_GB2312" w:eastAsia="仿宋_GB2312"/>
          <w:sz w:val="28"/>
          <w:szCs w:val="28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4756172"/>
    </w:sdtPr>
    <w:sdtContent>
      <w:p>
        <w:pPr>
          <w:pStyle w:val="3"/>
          <w:jc w:val="right"/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hint="eastAsia"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9490"/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OWY3OWNiYjJjYzdkODhjMmMxYzUyMzU3YTY1NzU4ZjAifQ=="/>
  </w:docVars>
  <w:rsids>
    <w:rsidRoot w:val="00053777"/>
    <w:rsid w:val="000207E7"/>
    <w:rsid w:val="0003050C"/>
    <w:rsid w:val="00047EF2"/>
    <w:rsid w:val="00053777"/>
    <w:rsid w:val="00062712"/>
    <w:rsid w:val="00066147"/>
    <w:rsid w:val="0006674E"/>
    <w:rsid w:val="000935DA"/>
    <w:rsid w:val="00094110"/>
    <w:rsid w:val="000B60B2"/>
    <w:rsid w:val="000C4042"/>
    <w:rsid w:val="000C766C"/>
    <w:rsid w:val="000E0D35"/>
    <w:rsid w:val="000E0E1A"/>
    <w:rsid w:val="000E171E"/>
    <w:rsid w:val="000F21D9"/>
    <w:rsid w:val="000F2B7D"/>
    <w:rsid w:val="001119FE"/>
    <w:rsid w:val="00111E84"/>
    <w:rsid w:val="001150A6"/>
    <w:rsid w:val="001317D0"/>
    <w:rsid w:val="0013192C"/>
    <w:rsid w:val="00162DFA"/>
    <w:rsid w:val="001631FF"/>
    <w:rsid w:val="00165695"/>
    <w:rsid w:val="0016622D"/>
    <w:rsid w:val="001A1DA8"/>
    <w:rsid w:val="001A4DC1"/>
    <w:rsid w:val="001A517F"/>
    <w:rsid w:val="001B04FA"/>
    <w:rsid w:val="001C179E"/>
    <w:rsid w:val="001C4D17"/>
    <w:rsid w:val="001C6064"/>
    <w:rsid w:val="001E26DA"/>
    <w:rsid w:val="001E703A"/>
    <w:rsid w:val="001E74FF"/>
    <w:rsid w:val="001F1720"/>
    <w:rsid w:val="00202805"/>
    <w:rsid w:val="00205257"/>
    <w:rsid w:val="002239EE"/>
    <w:rsid w:val="002331E8"/>
    <w:rsid w:val="002377AF"/>
    <w:rsid w:val="00265547"/>
    <w:rsid w:val="00276E43"/>
    <w:rsid w:val="00282A91"/>
    <w:rsid w:val="002841D2"/>
    <w:rsid w:val="002A3CBE"/>
    <w:rsid w:val="002B223B"/>
    <w:rsid w:val="002B7A0C"/>
    <w:rsid w:val="002C7D38"/>
    <w:rsid w:val="002F18B8"/>
    <w:rsid w:val="002F1DC9"/>
    <w:rsid w:val="00302EC1"/>
    <w:rsid w:val="00303F9F"/>
    <w:rsid w:val="00311561"/>
    <w:rsid w:val="00325778"/>
    <w:rsid w:val="00343794"/>
    <w:rsid w:val="003828EF"/>
    <w:rsid w:val="003828F6"/>
    <w:rsid w:val="003C6E7B"/>
    <w:rsid w:val="003D6C96"/>
    <w:rsid w:val="003E5A3B"/>
    <w:rsid w:val="00407428"/>
    <w:rsid w:val="00421172"/>
    <w:rsid w:val="00425F13"/>
    <w:rsid w:val="00442889"/>
    <w:rsid w:val="00444FD2"/>
    <w:rsid w:val="004473B9"/>
    <w:rsid w:val="00450E64"/>
    <w:rsid w:val="00455465"/>
    <w:rsid w:val="00455D08"/>
    <w:rsid w:val="0046694E"/>
    <w:rsid w:val="00466BEB"/>
    <w:rsid w:val="00467D42"/>
    <w:rsid w:val="00483ADE"/>
    <w:rsid w:val="004E1EAF"/>
    <w:rsid w:val="00511D4A"/>
    <w:rsid w:val="00517BD7"/>
    <w:rsid w:val="005270E9"/>
    <w:rsid w:val="005322F1"/>
    <w:rsid w:val="00536824"/>
    <w:rsid w:val="00541120"/>
    <w:rsid w:val="00541CEA"/>
    <w:rsid w:val="00552DA6"/>
    <w:rsid w:val="00553BC7"/>
    <w:rsid w:val="005548E4"/>
    <w:rsid w:val="00572363"/>
    <w:rsid w:val="005A1937"/>
    <w:rsid w:val="005D0177"/>
    <w:rsid w:val="005F5E1E"/>
    <w:rsid w:val="00600269"/>
    <w:rsid w:val="00601204"/>
    <w:rsid w:val="00603388"/>
    <w:rsid w:val="00603830"/>
    <w:rsid w:val="00607113"/>
    <w:rsid w:val="0061254E"/>
    <w:rsid w:val="006145AA"/>
    <w:rsid w:val="00627D7B"/>
    <w:rsid w:val="006330F3"/>
    <w:rsid w:val="00642E4C"/>
    <w:rsid w:val="006541AF"/>
    <w:rsid w:val="00673CFC"/>
    <w:rsid w:val="00676760"/>
    <w:rsid w:val="006802AA"/>
    <w:rsid w:val="006C2C81"/>
    <w:rsid w:val="006D495C"/>
    <w:rsid w:val="006D5755"/>
    <w:rsid w:val="006E4FF8"/>
    <w:rsid w:val="006F0298"/>
    <w:rsid w:val="007274D5"/>
    <w:rsid w:val="00735E08"/>
    <w:rsid w:val="00760155"/>
    <w:rsid w:val="00770342"/>
    <w:rsid w:val="007908BE"/>
    <w:rsid w:val="00797105"/>
    <w:rsid w:val="007B62F1"/>
    <w:rsid w:val="007C0C79"/>
    <w:rsid w:val="007C776B"/>
    <w:rsid w:val="008127BF"/>
    <w:rsid w:val="00814272"/>
    <w:rsid w:val="008211BA"/>
    <w:rsid w:val="008259FE"/>
    <w:rsid w:val="00842091"/>
    <w:rsid w:val="0087396E"/>
    <w:rsid w:val="00877DBE"/>
    <w:rsid w:val="0088310F"/>
    <w:rsid w:val="00886A45"/>
    <w:rsid w:val="008949FA"/>
    <w:rsid w:val="008A6E2D"/>
    <w:rsid w:val="008B4273"/>
    <w:rsid w:val="008C6314"/>
    <w:rsid w:val="00937513"/>
    <w:rsid w:val="00937B1E"/>
    <w:rsid w:val="00954E45"/>
    <w:rsid w:val="00965044"/>
    <w:rsid w:val="00967FBE"/>
    <w:rsid w:val="0097461A"/>
    <w:rsid w:val="009752CD"/>
    <w:rsid w:val="00977CAF"/>
    <w:rsid w:val="00985394"/>
    <w:rsid w:val="009A6A8B"/>
    <w:rsid w:val="009B11F9"/>
    <w:rsid w:val="009B444B"/>
    <w:rsid w:val="009C6E56"/>
    <w:rsid w:val="009D20EB"/>
    <w:rsid w:val="009F0E29"/>
    <w:rsid w:val="00A2787A"/>
    <w:rsid w:val="00A43CD5"/>
    <w:rsid w:val="00A51947"/>
    <w:rsid w:val="00A700B2"/>
    <w:rsid w:val="00A823B4"/>
    <w:rsid w:val="00A87059"/>
    <w:rsid w:val="00A87843"/>
    <w:rsid w:val="00AC2539"/>
    <w:rsid w:val="00AF30BC"/>
    <w:rsid w:val="00B00A04"/>
    <w:rsid w:val="00B0705C"/>
    <w:rsid w:val="00B07D5B"/>
    <w:rsid w:val="00B124E7"/>
    <w:rsid w:val="00B158D7"/>
    <w:rsid w:val="00B248E0"/>
    <w:rsid w:val="00B31D8E"/>
    <w:rsid w:val="00B52AF2"/>
    <w:rsid w:val="00B70001"/>
    <w:rsid w:val="00B900CC"/>
    <w:rsid w:val="00BC2E30"/>
    <w:rsid w:val="00BC2E6A"/>
    <w:rsid w:val="00BC3453"/>
    <w:rsid w:val="00BC4B85"/>
    <w:rsid w:val="00BD0B30"/>
    <w:rsid w:val="00BE6B35"/>
    <w:rsid w:val="00C02D3E"/>
    <w:rsid w:val="00C2602A"/>
    <w:rsid w:val="00C36C60"/>
    <w:rsid w:val="00C542A4"/>
    <w:rsid w:val="00C742E9"/>
    <w:rsid w:val="00CC3715"/>
    <w:rsid w:val="00CD37B3"/>
    <w:rsid w:val="00CF0DE6"/>
    <w:rsid w:val="00D111CF"/>
    <w:rsid w:val="00D27343"/>
    <w:rsid w:val="00D418D6"/>
    <w:rsid w:val="00D51E34"/>
    <w:rsid w:val="00D659BE"/>
    <w:rsid w:val="00D81440"/>
    <w:rsid w:val="00DC392C"/>
    <w:rsid w:val="00DF504B"/>
    <w:rsid w:val="00E02CA9"/>
    <w:rsid w:val="00E04E79"/>
    <w:rsid w:val="00E14ADC"/>
    <w:rsid w:val="00E25E62"/>
    <w:rsid w:val="00E52AF4"/>
    <w:rsid w:val="00E73F73"/>
    <w:rsid w:val="00E86E15"/>
    <w:rsid w:val="00E928CE"/>
    <w:rsid w:val="00EA03AF"/>
    <w:rsid w:val="00EC39C1"/>
    <w:rsid w:val="00EE0292"/>
    <w:rsid w:val="00EF5BEB"/>
    <w:rsid w:val="00F0272D"/>
    <w:rsid w:val="00F07102"/>
    <w:rsid w:val="00F32D0E"/>
    <w:rsid w:val="00F337EC"/>
    <w:rsid w:val="00F3747D"/>
    <w:rsid w:val="00F45583"/>
    <w:rsid w:val="00F530F4"/>
    <w:rsid w:val="00F91389"/>
    <w:rsid w:val="00FB01A7"/>
    <w:rsid w:val="00FB29B8"/>
    <w:rsid w:val="00FC50AC"/>
    <w:rsid w:val="00FE0F4F"/>
    <w:rsid w:val="00FF0B6F"/>
    <w:rsid w:val="01C73ACA"/>
    <w:rsid w:val="01CB72E4"/>
    <w:rsid w:val="03455F4E"/>
    <w:rsid w:val="04702B56"/>
    <w:rsid w:val="056326BB"/>
    <w:rsid w:val="056C5A14"/>
    <w:rsid w:val="05DA0B7A"/>
    <w:rsid w:val="06766E75"/>
    <w:rsid w:val="067D155B"/>
    <w:rsid w:val="0BDA2FAB"/>
    <w:rsid w:val="0C8D1757"/>
    <w:rsid w:val="0D692839"/>
    <w:rsid w:val="0E567261"/>
    <w:rsid w:val="1011609D"/>
    <w:rsid w:val="1165091D"/>
    <w:rsid w:val="12B26A30"/>
    <w:rsid w:val="13387F6A"/>
    <w:rsid w:val="14A01236"/>
    <w:rsid w:val="14B5056B"/>
    <w:rsid w:val="15F07F9B"/>
    <w:rsid w:val="18490992"/>
    <w:rsid w:val="19262755"/>
    <w:rsid w:val="19646AC5"/>
    <w:rsid w:val="1D2C4261"/>
    <w:rsid w:val="20542ED4"/>
    <w:rsid w:val="20803CC9"/>
    <w:rsid w:val="226E2D08"/>
    <w:rsid w:val="23D42CAA"/>
    <w:rsid w:val="240E783E"/>
    <w:rsid w:val="2584113F"/>
    <w:rsid w:val="26914E82"/>
    <w:rsid w:val="29144CD4"/>
    <w:rsid w:val="2F585979"/>
    <w:rsid w:val="31466869"/>
    <w:rsid w:val="31D7499A"/>
    <w:rsid w:val="32B82DF5"/>
    <w:rsid w:val="34052A0C"/>
    <w:rsid w:val="342A06C4"/>
    <w:rsid w:val="36A83985"/>
    <w:rsid w:val="36B8175D"/>
    <w:rsid w:val="38DD3F57"/>
    <w:rsid w:val="3AE63297"/>
    <w:rsid w:val="3C07772A"/>
    <w:rsid w:val="3C9A5CBB"/>
    <w:rsid w:val="3E4B1963"/>
    <w:rsid w:val="3F042F21"/>
    <w:rsid w:val="417936B7"/>
    <w:rsid w:val="42340B92"/>
    <w:rsid w:val="42CC3FDB"/>
    <w:rsid w:val="438E054A"/>
    <w:rsid w:val="45643F5B"/>
    <w:rsid w:val="46B61C58"/>
    <w:rsid w:val="46EB783F"/>
    <w:rsid w:val="470234B2"/>
    <w:rsid w:val="484C118E"/>
    <w:rsid w:val="485F7A65"/>
    <w:rsid w:val="49EC22F3"/>
    <w:rsid w:val="4BAB1C93"/>
    <w:rsid w:val="4BC406AD"/>
    <w:rsid w:val="500A7A61"/>
    <w:rsid w:val="50E772C9"/>
    <w:rsid w:val="51BC4CC0"/>
    <w:rsid w:val="54DB4C52"/>
    <w:rsid w:val="5603019C"/>
    <w:rsid w:val="5CD56B70"/>
    <w:rsid w:val="5E121773"/>
    <w:rsid w:val="5FBC73A6"/>
    <w:rsid w:val="603B33AD"/>
    <w:rsid w:val="61DB42B2"/>
    <w:rsid w:val="66501015"/>
    <w:rsid w:val="66D32372"/>
    <w:rsid w:val="6B234F4A"/>
    <w:rsid w:val="6EA168B2"/>
    <w:rsid w:val="6FD42CB7"/>
    <w:rsid w:val="703B15E8"/>
    <w:rsid w:val="71233EF6"/>
    <w:rsid w:val="732B7092"/>
    <w:rsid w:val="7489562C"/>
    <w:rsid w:val="76DC068A"/>
    <w:rsid w:val="79535601"/>
    <w:rsid w:val="79B80F53"/>
    <w:rsid w:val="7D7D7770"/>
    <w:rsid w:val="7E9A78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qFormat/>
    <w:uiPriority w:val="0"/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basedOn w:val="8"/>
    <w:link w:val="11"/>
    <w:semiHidden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4"/>
    <w:semiHidden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239</Words>
  <Characters>1366</Characters>
  <Lines>11</Lines>
  <Paragraphs>3</Paragraphs>
  <TotalTime>20</TotalTime>
  <ScaleCrop>false</ScaleCrop>
  <LinksUpToDate>false</LinksUpToDate>
  <CharactersWithSpaces>1602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2023-07-10T09:05:00Z</dcterms:created>
  <dc:creator>Administrator</dc:creator>
  <cp:lastModifiedBy>林新强</cp:lastModifiedBy>
  <cp:lastPrinted>2023-07-11T07:04:00Z</cp:lastPrinted>
  <dcterms:modified xsi:type="dcterms:W3CDTF">2023-08-17T03:35:00Z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6CC9679D17684848A4B8217C652BF081</vt:lpwstr>
  </property>
</Properties>
</file>