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rPr>
          <w:rFonts w:hint="eastAsia" w:ascii="方正小标宋简体" w:hAnsi="华文中宋" w:eastAsia="方正小标宋简体" w:cs="方正小标宋简体"/>
          <w:color w:val="000000"/>
          <w:sz w:val="44"/>
          <w:szCs w:val="44"/>
        </w:rPr>
      </w:pPr>
      <w:r>
        <w:rPr>
          <w:rFonts w:hint="eastAsia" w:ascii="宋体" w:hAnsi="宋体" w:cs="Arial"/>
          <w:kern w:val="0"/>
          <w:sz w:val="28"/>
          <w:szCs w:val="28"/>
        </w:rPr>
        <w:t>附件</w:t>
      </w:r>
      <w:r>
        <w:rPr>
          <w:rFonts w:hint="eastAsia" w:ascii="宋体" w:hAnsi="宋体" w:cs="Arial"/>
          <w:kern w:val="0"/>
          <w:sz w:val="28"/>
          <w:szCs w:val="28"/>
          <w:lang w:val="en-US" w:eastAsia="zh-CN"/>
        </w:rPr>
        <w:t>5</w:t>
      </w:r>
      <w:bookmarkStart w:id="0" w:name="_GoBack"/>
      <w:bookmarkEnd w:id="0"/>
    </w:p>
    <w:p>
      <w:pPr>
        <w:spacing w:line="540" w:lineRule="exact"/>
        <w:jc w:val="center"/>
        <w:rPr>
          <w:rFonts w:ascii="方正小标宋简体" w:hAnsi="华文中宋" w:eastAsia="方正小标宋简体" w:cs="Times New Roman"/>
          <w:color w:val="000000"/>
          <w:sz w:val="44"/>
          <w:szCs w:val="44"/>
        </w:rPr>
      </w:pPr>
      <w:r>
        <w:rPr>
          <w:rFonts w:hint="eastAsia" w:ascii="方正小标宋简体" w:hAnsi="华文中宋" w:eastAsia="方正小标宋简体" w:cs="方正小标宋简体"/>
          <w:color w:val="000000"/>
          <w:sz w:val="44"/>
          <w:szCs w:val="44"/>
        </w:rPr>
        <w:t>离校未就业的高校毕业生报考承诺书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???????" w:hAnsi="???????" w:cs="???????"/>
          <w:b/>
          <w:bCs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仿宋" w:eastAsia="仿宋_GB2312" w:cs="Times New Roman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我已仔细阅读《</w:t>
      </w:r>
      <w:r>
        <w:rPr>
          <w:rFonts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2020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年泉州市事业单位公开招聘编制内工作人员公告》，本人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属于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以下第（</w:t>
      </w:r>
      <w:r>
        <w:rPr>
          <w:rFonts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）项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对象，符合报考“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  <w:lang w:val="en-US" w:eastAsia="zh-CN"/>
        </w:rPr>
        <w:t>2020届毕业生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  <w:lang w:eastAsia="zh-CN"/>
        </w:rPr>
        <w:t>”岗位条件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 w:cs="仿宋_GB2312"/>
          <w:color w:val="000000"/>
          <w:kern w:val="0"/>
          <w:sz w:val="32"/>
          <w:szCs w:val="32"/>
          <w:u w:val="none"/>
          <w:shd w:val="clear" w:color="auto" w:fill="FFFFFF"/>
          <w:lang w:eastAsia="zh-CN"/>
        </w:rPr>
        <w:t>离校未就业</w:t>
      </w:r>
      <w:r>
        <w:rPr>
          <w:rFonts w:hint="eastAsia" w:ascii="Times New Roman" w:hAnsi="Times New Roman" w:eastAsia="仿宋_GB2312" w:cs="仿宋_GB2312"/>
          <w:color w:val="000000"/>
          <w:kern w:val="0"/>
          <w:sz w:val="32"/>
          <w:szCs w:val="32"/>
          <w:u w:val="none"/>
          <w:shd w:val="clear" w:color="auto" w:fill="FFFFFF"/>
        </w:rPr>
        <w:t>的</w:t>
      </w:r>
      <w:r>
        <w:rPr>
          <w:rFonts w:ascii="Times New Roman" w:hAnsi="Times New Roman" w:eastAsia="仿宋_GB2312" w:cs="Times New Roman"/>
          <w:color w:val="000000"/>
          <w:kern w:val="0"/>
          <w:sz w:val="32"/>
          <w:szCs w:val="32"/>
          <w:u w:val="none"/>
          <w:shd w:val="clear" w:color="auto" w:fill="FFFFFF"/>
        </w:rPr>
        <w:t>2018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u w:val="none"/>
          <w:shd w:val="clear" w:color="auto" w:fill="FFFFFF"/>
          <w:lang w:eastAsia="zh-CN"/>
        </w:rPr>
        <w:t>年、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u w:val="none"/>
          <w:shd w:val="clear" w:color="auto" w:fill="FFFFFF"/>
          <w:lang w:val="en-US" w:eastAsia="zh-CN"/>
        </w:rPr>
        <w:t>2019年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u w:val="none"/>
          <w:shd w:val="clear" w:color="auto" w:fill="FFFFFF"/>
        </w:rPr>
        <w:t>毕业并取得学历（学位）证书</w:t>
      </w:r>
      <w:r>
        <w:rPr>
          <w:rFonts w:hint="eastAsia" w:ascii="Times New Roman" w:hAnsi="Times New Roman" w:eastAsia="仿宋_GB2312" w:cs="仿宋_GB2312"/>
          <w:color w:val="000000"/>
          <w:kern w:val="0"/>
          <w:sz w:val="32"/>
          <w:szCs w:val="32"/>
          <w:u w:val="none"/>
          <w:shd w:val="clear" w:color="auto" w:fill="FFFFFF"/>
        </w:rPr>
        <w:t>的高校毕业生，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u w:val="none"/>
          <w:shd w:val="clear" w:color="auto" w:fill="FFFFFF"/>
        </w:rPr>
        <w:t>档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案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等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关系仍保留在原毕业学校，或保留在各级毕业生就业主管部门</w:t>
      </w:r>
      <w:r>
        <w:rPr>
          <w:rFonts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(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毕业生就业指导服务中心</w:t>
      </w:r>
      <w:r>
        <w:rPr>
          <w:rFonts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)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、各级人才交流服务机构和各级公共就业服务机构。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在国（境）外教学科研机构学习，与</w:t>
      </w:r>
      <w:r>
        <w:rPr>
          <w:rFonts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2018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年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、</w:t>
      </w:r>
      <w:r>
        <w:rPr>
          <w:rFonts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2019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年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国（境）内普通高校毕业生同期毕业，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离校未就业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的</w:t>
      </w:r>
      <w:r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</w:rPr>
        <w:t>留学毕业生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auto"/>
          <w:kern w:val="0"/>
          <w:sz w:val="32"/>
          <w:szCs w:val="32"/>
          <w:u w:val="none"/>
        </w:rPr>
        <w:t>参加大学生志愿服务西部计划（含研究生支教团）和省市统一组织实施的大学生村官计划、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t>大学生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u w:val="none"/>
        </w:rPr>
        <w:t>志愿服务欠发达地区计划、高校毕业生服务社区计划、“三支一扶”计划等服务基层项目</w:t>
      </w:r>
      <w:r>
        <w:rPr>
          <w:rFonts w:hint="eastAsia" w:ascii="仿宋" w:hAnsi="仿宋" w:eastAsia="仿宋" w:cs="仿宋"/>
          <w:color w:val="auto"/>
          <w:kern w:val="0"/>
          <w:sz w:val="32"/>
          <w:szCs w:val="32"/>
          <w:u w:val="none"/>
          <w:shd w:val="clear" w:color="auto" w:fill="FFFFFF"/>
        </w:rPr>
        <w:t>的人员，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之前无工作经历，服务期满且考核合格后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2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年内的高校毕业生（即：服务期满时间在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2018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年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7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月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1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日至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2020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年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8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月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  <w:u w:val="none"/>
          <w:shd w:val="clear" w:color="auto" w:fill="FFFFFF"/>
        </w:rPr>
        <w:t>31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</w:rPr>
        <w:t>日）</w:t>
      </w:r>
      <w:r>
        <w:rPr>
          <w:rFonts w:hint="eastAsia" w:ascii="Times New Roman" w:hAnsi="Times New Roman" w:eastAsia="仿宋_GB2312" w:cs="仿宋_GB2312"/>
          <w:color w:val="auto"/>
          <w:kern w:val="0"/>
          <w:sz w:val="32"/>
          <w:szCs w:val="32"/>
          <w:u w:val="none"/>
          <w:shd w:val="clear" w:color="auto" w:fill="FFFFFF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ascii="仿宋_GB2312" w:hAnsi="仿宋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本人郑重承诺：提供的个人信息、证件材料等均真实、准确，并学习了解《事业单位公开招聘违纪违规行为处理规定》（人社部令第</w:t>
      </w:r>
      <w:r>
        <w:rPr>
          <w:rFonts w:ascii="仿宋_GB2312" w:hAnsi="仿宋" w:eastAsia="仿宋_GB2312" w:cs="仿宋_GB2312"/>
          <w:color w:val="000000"/>
          <w:sz w:val="32"/>
          <w:szCs w:val="32"/>
        </w:rPr>
        <w:t>35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号），对因提供有关信息证件不真实或违反有关纪律规定所造成的后果，本人自愿承担包括取消聘用资格、纳入诚信记录等在内的相应责任。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3859" w:firstLineChars="1206"/>
        <w:textAlignment w:val="auto"/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承诺人签字：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5"/>
        <w:textAlignment w:val="auto"/>
        <w:rPr>
          <w:rFonts w:hint="eastAsia" w:ascii="仿宋_GB2312" w:hAnsi="ˎ̥" w:eastAsia="仿宋_GB2312" w:cs="Arial"/>
          <w:kern w:val="0"/>
          <w:sz w:val="18"/>
          <w:szCs w:val="18"/>
          <w:lang w:eastAsia="zh-CN"/>
        </w:rPr>
      </w:pPr>
      <w:r>
        <w:rPr>
          <w:rFonts w:hint="eastAsia" w:ascii="仿宋_GB2312" w:hAnsi="ˎ̥" w:eastAsia="仿宋_GB2312" w:cs="Arial"/>
          <w:kern w:val="0"/>
          <w:sz w:val="32"/>
          <w:szCs w:val="32"/>
        </w:rPr>
        <w:t xml:space="preserve">                  </w:t>
      </w:r>
      <w:r>
        <w:rPr>
          <w:rFonts w:hint="eastAsia" w:ascii="仿宋_GB2312" w:hAnsi="ˎ̥" w:eastAsia="仿宋_GB2312" w:cs="Arial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ˎ̥" w:eastAsia="仿宋_GB2312" w:cs="Arial"/>
          <w:kern w:val="0"/>
          <w:sz w:val="32"/>
          <w:szCs w:val="32"/>
          <w:lang w:eastAsia="zh-CN"/>
        </w:rPr>
        <w:t>身份证号码：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480" w:firstLineChars="1400"/>
        <w:textAlignment w:val="auto"/>
      </w:pPr>
      <w:r>
        <w:rPr>
          <w:rFonts w:hint="eastAsia" w:ascii="仿宋_GB2312" w:hAnsi="ˎ̥" w:eastAsia="仿宋_GB2312" w:cs="Arial"/>
          <w:kern w:val="0"/>
          <w:sz w:val="32"/>
          <w:szCs w:val="32"/>
        </w:rPr>
        <w:t>2020年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宋体-方正超大字符集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??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1586DE"/>
    <w:multiLevelType w:val="singleLevel"/>
    <w:tmpl w:val="9D1586D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FD27A3"/>
    <w:rsid w:val="20C30273"/>
    <w:rsid w:val="37494430"/>
    <w:rsid w:val="589310DE"/>
    <w:rsid w:val="5DFD27A3"/>
    <w:rsid w:val="78DB50C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7EF8A9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2020-08-10T12:52:00Z</dcterms:created>
  <dc:creator>NJ</dc:creator>
  <cp:lastModifiedBy>Administrator</cp:lastModifiedBy>
  <dcterms:modified xsi:type="dcterms:W3CDTF">2020-10-26T14:54:37Z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