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附件2</w:t>
      </w:r>
    </w:p>
    <w:p>
      <w:pPr>
        <w:spacing w:before="127" w:line="219" w:lineRule="auto"/>
        <w:jc w:val="center"/>
        <w:outlineLvl w:val="0"/>
        <w:rPr>
          <w:rFonts w:ascii="宋体" w:hAnsi="宋体" w:eastAsia="宋体" w:cs="宋体"/>
          <w:sz w:val="39"/>
          <w:szCs w:val="39"/>
        </w:rPr>
      </w:pPr>
      <w:bookmarkStart w:id="0" w:name="_GoBack"/>
      <w:r>
        <w:rPr>
          <w:rFonts w:ascii="宋体" w:hAnsi="宋体" w:eastAsia="宋体" w:cs="宋体"/>
          <w:b/>
          <w:bCs/>
          <w:spacing w:val="2"/>
          <w:sz w:val="39"/>
          <w:szCs w:val="39"/>
        </w:rPr>
        <w:t>202</w:t>
      </w:r>
      <w:r>
        <w:rPr>
          <w:rFonts w:hint="eastAsia" w:ascii="宋体" w:hAnsi="宋体" w:eastAsia="宋体" w:cs="宋体"/>
          <w:b/>
          <w:bCs/>
          <w:spacing w:val="2"/>
          <w:sz w:val="39"/>
          <w:szCs w:val="39"/>
          <w:lang w:val="en-US" w:eastAsia="zh-CN"/>
        </w:rPr>
        <w:t>4</w:t>
      </w:r>
      <w:r>
        <w:rPr>
          <w:rFonts w:ascii="宋体" w:hAnsi="宋体" w:eastAsia="宋体" w:cs="宋体"/>
          <w:b/>
          <w:bCs/>
          <w:spacing w:val="2"/>
          <w:sz w:val="39"/>
          <w:szCs w:val="39"/>
        </w:rPr>
        <w:t>年县级应急救助资金任务清单</w:t>
      </w:r>
    </w:p>
    <w:bookmarkEnd w:id="0"/>
    <w:p>
      <w:pPr>
        <w:spacing w:line="231" w:lineRule="exact"/>
      </w:pPr>
    </w:p>
    <w:tbl>
      <w:tblPr>
        <w:tblStyle w:val="2"/>
        <w:tblW w:w="898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3906"/>
        <w:gridCol w:w="38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254" w:type="dxa"/>
            <w:vAlign w:val="top"/>
          </w:tcPr>
          <w:p>
            <w:pPr>
              <w:pStyle w:val="4"/>
              <w:spacing w:before="75" w:line="221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7"/>
                <w:sz w:val="32"/>
                <w:szCs w:val="32"/>
              </w:rPr>
              <w:t>序号</w:t>
            </w:r>
          </w:p>
        </w:tc>
        <w:tc>
          <w:tcPr>
            <w:tcW w:w="3906" w:type="dxa"/>
            <w:vAlign w:val="top"/>
          </w:tcPr>
          <w:p>
            <w:pPr>
              <w:pStyle w:val="4"/>
              <w:spacing w:before="75" w:line="219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4"/>
                <w:sz w:val="32"/>
                <w:szCs w:val="32"/>
              </w:rPr>
              <w:t>乡镇</w:t>
            </w:r>
          </w:p>
        </w:tc>
        <w:tc>
          <w:tcPr>
            <w:tcW w:w="3825" w:type="dxa"/>
            <w:vAlign w:val="top"/>
          </w:tcPr>
          <w:p>
            <w:pPr>
              <w:pStyle w:val="4"/>
              <w:spacing w:before="74" w:line="219" w:lineRule="auto"/>
              <w:jc w:val="center"/>
              <w:rPr>
                <w:rFonts w:hint="eastAsia" w:eastAsia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约束性任务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54" w:type="dxa"/>
            <w:vAlign w:val="top"/>
          </w:tcPr>
          <w:p>
            <w:pPr>
              <w:pStyle w:val="4"/>
              <w:spacing w:before="298" w:line="184" w:lineRule="auto"/>
              <w:ind w:left="554"/>
            </w:pPr>
            <w:r>
              <w:t>1</w:t>
            </w:r>
          </w:p>
        </w:tc>
        <w:tc>
          <w:tcPr>
            <w:tcW w:w="3906" w:type="dxa"/>
            <w:vAlign w:val="top"/>
          </w:tcPr>
          <w:p>
            <w:pPr>
              <w:pStyle w:val="4"/>
              <w:spacing w:before="240" w:line="219" w:lineRule="auto"/>
              <w:jc w:val="center"/>
            </w:pPr>
            <w:r>
              <w:rPr>
                <w:spacing w:val="2"/>
              </w:rPr>
              <w:t>一都镇</w:t>
            </w:r>
          </w:p>
        </w:tc>
        <w:tc>
          <w:tcPr>
            <w:tcW w:w="3825" w:type="dxa"/>
            <w:vAlign w:val="top"/>
          </w:tcPr>
          <w:p>
            <w:pPr>
              <w:pStyle w:val="4"/>
              <w:spacing w:before="241" w:line="220" w:lineRule="auto"/>
              <w:jc w:val="center"/>
            </w:pPr>
            <w:r>
              <w:rPr>
                <w:spacing w:val="9"/>
              </w:rPr>
              <w:t>补助</w:t>
            </w:r>
            <w:r>
              <w:rPr>
                <w:rFonts w:hint="eastAsia"/>
                <w:spacing w:val="9"/>
                <w:lang w:val="en-US" w:eastAsia="zh-CN"/>
              </w:rPr>
              <w:t>3</w:t>
            </w:r>
            <w:r>
              <w:rPr>
                <w:spacing w:val="9"/>
              </w:rPr>
              <w:t>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254" w:type="dxa"/>
            <w:vAlign w:val="top"/>
          </w:tcPr>
          <w:p>
            <w:pPr>
              <w:pStyle w:val="4"/>
              <w:spacing w:before="310" w:line="183" w:lineRule="auto"/>
              <w:ind w:left="554"/>
            </w:pPr>
            <w:r>
              <w:t>2</w:t>
            </w:r>
          </w:p>
        </w:tc>
        <w:tc>
          <w:tcPr>
            <w:tcW w:w="3906" w:type="dxa"/>
            <w:vAlign w:val="top"/>
          </w:tcPr>
          <w:p>
            <w:pPr>
              <w:pStyle w:val="4"/>
              <w:spacing w:before="251" w:line="219" w:lineRule="auto"/>
              <w:jc w:val="center"/>
            </w:pPr>
            <w:r>
              <w:rPr>
                <w:spacing w:val="2"/>
              </w:rPr>
              <w:t>下洋镇</w:t>
            </w:r>
          </w:p>
        </w:tc>
        <w:tc>
          <w:tcPr>
            <w:tcW w:w="3825" w:type="dxa"/>
            <w:vAlign w:val="top"/>
          </w:tcPr>
          <w:p>
            <w:pPr>
              <w:pStyle w:val="4"/>
              <w:spacing w:before="252" w:line="220" w:lineRule="auto"/>
              <w:jc w:val="center"/>
            </w:pPr>
            <w:r>
              <w:rPr>
                <w:spacing w:val="9"/>
              </w:rPr>
              <w:t>补助</w:t>
            </w:r>
            <w:r>
              <w:rPr>
                <w:rFonts w:hint="eastAsia"/>
                <w:spacing w:val="9"/>
                <w:lang w:val="en-US" w:eastAsia="zh-CN"/>
              </w:rPr>
              <w:t>7</w:t>
            </w:r>
            <w:r>
              <w:rPr>
                <w:spacing w:val="9"/>
              </w:rPr>
              <w:t>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54" w:type="dxa"/>
            <w:vAlign w:val="top"/>
          </w:tcPr>
          <w:p>
            <w:pPr>
              <w:pStyle w:val="4"/>
              <w:spacing w:before="300" w:line="183" w:lineRule="auto"/>
              <w:ind w:left="554"/>
            </w:pPr>
            <w:r>
              <w:t>3</w:t>
            </w:r>
          </w:p>
        </w:tc>
        <w:tc>
          <w:tcPr>
            <w:tcW w:w="3906" w:type="dxa"/>
            <w:vAlign w:val="top"/>
          </w:tcPr>
          <w:p>
            <w:pPr>
              <w:pStyle w:val="4"/>
              <w:spacing w:before="241" w:line="219" w:lineRule="auto"/>
              <w:jc w:val="center"/>
            </w:pPr>
            <w:r>
              <w:rPr>
                <w:rFonts w:hint="eastAsia"/>
                <w:lang w:eastAsia="zh-CN"/>
              </w:rPr>
              <w:t>坑仔口镇</w:t>
            </w:r>
          </w:p>
        </w:tc>
        <w:tc>
          <w:tcPr>
            <w:tcW w:w="3825" w:type="dxa"/>
            <w:vAlign w:val="top"/>
          </w:tcPr>
          <w:p>
            <w:pPr>
              <w:pStyle w:val="4"/>
              <w:spacing w:before="242" w:line="220" w:lineRule="auto"/>
              <w:jc w:val="center"/>
            </w:pPr>
            <w:r>
              <w:rPr>
                <w:spacing w:val="9"/>
              </w:rPr>
              <w:t>补助</w:t>
            </w:r>
            <w:r>
              <w:rPr>
                <w:rFonts w:hint="eastAsia"/>
                <w:spacing w:val="9"/>
                <w:lang w:val="en-US" w:eastAsia="zh-CN"/>
              </w:rPr>
              <w:t>2</w:t>
            </w:r>
            <w:r>
              <w:rPr>
                <w:spacing w:val="9"/>
              </w:rPr>
              <w:t>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54" w:type="dxa"/>
            <w:vAlign w:val="top"/>
          </w:tcPr>
          <w:p>
            <w:pPr>
              <w:pStyle w:val="4"/>
              <w:spacing w:before="301" w:line="183" w:lineRule="auto"/>
              <w:ind w:left="554"/>
            </w:pPr>
            <w:r>
              <w:t>4</w:t>
            </w:r>
          </w:p>
        </w:tc>
        <w:tc>
          <w:tcPr>
            <w:tcW w:w="3906" w:type="dxa"/>
            <w:vAlign w:val="top"/>
          </w:tcPr>
          <w:p>
            <w:pPr>
              <w:pStyle w:val="4"/>
              <w:spacing w:before="242" w:line="219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spacing w:val="-3"/>
              </w:rPr>
              <w:t>玉斗镇</w:t>
            </w:r>
          </w:p>
        </w:tc>
        <w:tc>
          <w:tcPr>
            <w:tcW w:w="3825" w:type="dxa"/>
            <w:vAlign w:val="top"/>
          </w:tcPr>
          <w:p>
            <w:pPr>
              <w:pStyle w:val="4"/>
              <w:spacing w:before="243" w:line="220" w:lineRule="auto"/>
              <w:jc w:val="center"/>
            </w:pPr>
            <w:r>
              <w:rPr>
                <w:spacing w:val="9"/>
              </w:rPr>
              <w:t>补助</w:t>
            </w:r>
            <w:r>
              <w:rPr>
                <w:rFonts w:hint="eastAsia"/>
                <w:spacing w:val="9"/>
                <w:lang w:val="en-US" w:eastAsia="zh-CN"/>
              </w:rPr>
              <w:t>2</w:t>
            </w:r>
            <w:r>
              <w:rPr>
                <w:spacing w:val="9"/>
              </w:rPr>
              <w:t>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54" w:type="dxa"/>
            <w:vAlign w:val="top"/>
          </w:tcPr>
          <w:p>
            <w:pPr>
              <w:pStyle w:val="4"/>
              <w:spacing w:before="303" w:line="182" w:lineRule="auto"/>
              <w:ind w:left="554"/>
            </w:pPr>
            <w:r>
              <w:t>5</w:t>
            </w:r>
          </w:p>
        </w:tc>
        <w:tc>
          <w:tcPr>
            <w:tcW w:w="3906" w:type="dxa"/>
            <w:vAlign w:val="top"/>
          </w:tcPr>
          <w:p>
            <w:pPr>
              <w:pStyle w:val="4"/>
              <w:spacing w:before="242" w:line="219" w:lineRule="auto"/>
              <w:jc w:val="center"/>
            </w:pPr>
            <w:r>
              <w:rPr>
                <w:spacing w:val="2"/>
              </w:rPr>
              <w:t>苏坑镇</w:t>
            </w:r>
          </w:p>
        </w:tc>
        <w:tc>
          <w:tcPr>
            <w:tcW w:w="3825" w:type="dxa"/>
            <w:vAlign w:val="top"/>
          </w:tcPr>
          <w:p>
            <w:pPr>
              <w:pStyle w:val="4"/>
              <w:spacing w:before="241" w:line="220" w:lineRule="auto"/>
              <w:jc w:val="center"/>
              <w:rPr>
                <w:rFonts w:ascii="宋体" w:hAnsi="宋体" w:eastAsia="宋体" w:cs="宋体"/>
                <w:kern w:val="2"/>
                <w:sz w:val="23"/>
                <w:szCs w:val="23"/>
                <w:lang w:val="en-US" w:eastAsia="en-US" w:bidi="ar-SA"/>
              </w:rPr>
            </w:pPr>
            <w:r>
              <w:rPr>
                <w:spacing w:val="9"/>
              </w:rPr>
              <w:t>补助</w:t>
            </w:r>
            <w:r>
              <w:rPr>
                <w:rFonts w:hint="eastAsia"/>
                <w:spacing w:val="9"/>
                <w:lang w:val="en-US" w:eastAsia="zh-CN"/>
              </w:rPr>
              <w:t>3</w:t>
            </w:r>
            <w:r>
              <w:rPr>
                <w:spacing w:val="9"/>
              </w:rPr>
              <w:t>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54" w:type="dxa"/>
            <w:vAlign w:val="top"/>
          </w:tcPr>
          <w:p>
            <w:pPr>
              <w:pStyle w:val="4"/>
              <w:spacing w:before="302" w:line="183" w:lineRule="auto"/>
              <w:ind w:left="554"/>
            </w:pPr>
            <w:r>
              <w:t>6</w:t>
            </w:r>
          </w:p>
        </w:tc>
        <w:tc>
          <w:tcPr>
            <w:tcW w:w="3906" w:type="dxa"/>
            <w:vAlign w:val="top"/>
          </w:tcPr>
          <w:p>
            <w:pPr>
              <w:pStyle w:val="4"/>
              <w:spacing w:before="243" w:line="219" w:lineRule="auto"/>
              <w:jc w:val="center"/>
              <w:rPr>
                <w:rFonts w:ascii="宋体" w:hAnsi="宋体" w:eastAsia="宋体" w:cs="宋体"/>
                <w:kern w:val="2"/>
                <w:sz w:val="23"/>
                <w:szCs w:val="23"/>
                <w:lang w:val="en-US" w:eastAsia="en-US" w:bidi="ar-SA"/>
              </w:rPr>
            </w:pPr>
            <w:r>
              <w:rPr>
                <w:spacing w:val="-3"/>
              </w:rPr>
              <w:t>蓬壶镇</w:t>
            </w:r>
          </w:p>
        </w:tc>
        <w:tc>
          <w:tcPr>
            <w:tcW w:w="3825" w:type="dxa"/>
            <w:vAlign w:val="top"/>
          </w:tcPr>
          <w:p>
            <w:pPr>
              <w:pStyle w:val="4"/>
              <w:spacing w:before="252" w:line="220" w:lineRule="auto"/>
              <w:jc w:val="center"/>
              <w:rPr>
                <w:rFonts w:ascii="宋体" w:hAnsi="宋体" w:eastAsia="宋体" w:cs="宋体"/>
                <w:kern w:val="2"/>
                <w:sz w:val="23"/>
                <w:szCs w:val="23"/>
                <w:lang w:val="en-US" w:eastAsia="en-US" w:bidi="ar-SA"/>
              </w:rPr>
            </w:pPr>
            <w:r>
              <w:rPr>
                <w:spacing w:val="9"/>
              </w:rPr>
              <w:t>补助</w:t>
            </w:r>
            <w:r>
              <w:rPr>
                <w:rFonts w:hint="eastAsia"/>
                <w:spacing w:val="9"/>
                <w:lang w:val="en-US" w:eastAsia="zh-CN"/>
              </w:rPr>
              <w:t>8</w:t>
            </w:r>
            <w:r>
              <w:rPr>
                <w:spacing w:val="9"/>
              </w:rPr>
              <w:t>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54" w:type="dxa"/>
            <w:vAlign w:val="top"/>
          </w:tcPr>
          <w:p>
            <w:pPr>
              <w:pStyle w:val="4"/>
              <w:spacing w:before="303" w:line="182" w:lineRule="auto"/>
              <w:ind w:left="554"/>
            </w:pPr>
            <w:r>
              <w:t>7</w:t>
            </w:r>
          </w:p>
        </w:tc>
        <w:tc>
          <w:tcPr>
            <w:tcW w:w="3906" w:type="dxa"/>
            <w:vAlign w:val="top"/>
          </w:tcPr>
          <w:p>
            <w:pPr>
              <w:pStyle w:val="4"/>
              <w:spacing w:before="244" w:line="219" w:lineRule="auto"/>
              <w:jc w:val="center"/>
              <w:rPr>
                <w:rFonts w:ascii="宋体" w:hAnsi="宋体" w:eastAsia="宋体" w:cs="宋体"/>
                <w:kern w:val="2"/>
                <w:sz w:val="23"/>
                <w:szCs w:val="23"/>
                <w:lang w:val="en-US" w:eastAsia="en-US" w:bidi="ar-SA"/>
              </w:rPr>
            </w:pPr>
            <w:r>
              <w:rPr>
                <w:spacing w:val="-2"/>
              </w:rPr>
              <w:t>达埔镇</w:t>
            </w:r>
          </w:p>
        </w:tc>
        <w:tc>
          <w:tcPr>
            <w:tcW w:w="3825" w:type="dxa"/>
            <w:vAlign w:val="top"/>
          </w:tcPr>
          <w:p>
            <w:pPr>
              <w:pStyle w:val="4"/>
              <w:spacing w:before="242" w:line="220" w:lineRule="auto"/>
              <w:jc w:val="center"/>
              <w:rPr>
                <w:rFonts w:ascii="宋体" w:hAnsi="宋体" w:eastAsia="宋体" w:cs="宋体"/>
                <w:kern w:val="2"/>
                <w:sz w:val="23"/>
                <w:szCs w:val="23"/>
                <w:lang w:val="en-US" w:eastAsia="en-US" w:bidi="ar-SA"/>
              </w:rPr>
            </w:pPr>
            <w:r>
              <w:rPr>
                <w:spacing w:val="9"/>
              </w:rPr>
              <w:t>补助</w:t>
            </w:r>
            <w:r>
              <w:rPr>
                <w:rFonts w:hint="eastAsia"/>
                <w:spacing w:val="9"/>
                <w:lang w:val="en-US" w:eastAsia="zh-CN"/>
              </w:rPr>
              <w:t>3</w:t>
            </w:r>
            <w:r>
              <w:rPr>
                <w:spacing w:val="9"/>
              </w:rPr>
              <w:t>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54" w:type="dxa"/>
            <w:vAlign w:val="top"/>
          </w:tcPr>
          <w:p>
            <w:pPr>
              <w:pStyle w:val="4"/>
              <w:spacing w:before="303" w:line="183" w:lineRule="auto"/>
              <w:ind w:left="554"/>
            </w:pPr>
            <w:r>
              <w:t>8</w:t>
            </w:r>
          </w:p>
        </w:tc>
        <w:tc>
          <w:tcPr>
            <w:tcW w:w="3906" w:type="dxa"/>
            <w:vAlign w:val="top"/>
          </w:tcPr>
          <w:p>
            <w:pPr>
              <w:pStyle w:val="4"/>
              <w:spacing w:before="245" w:line="219" w:lineRule="auto"/>
              <w:jc w:val="center"/>
              <w:rPr>
                <w:rFonts w:ascii="宋体" w:hAnsi="宋体" w:eastAsia="宋体" w:cs="宋体"/>
                <w:kern w:val="2"/>
                <w:sz w:val="23"/>
                <w:szCs w:val="23"/>
                <w:lang w:val="en-US" w:eastAsia="en-US" w:bidi="ar-SA"/>
              </w:rPr>
            </w:pPr>
            <w:r>
              <w:rPr>
                <w:spacing w:val="-3"/>
              </w:rPr>
              <w:t>吾峰镇</w:t>
            </w:r>
          </w:p>
        </w:tc>
        <w:tc>
          <w:tcPr>
            <w:tcW w:w="3825" w:type="dxa"/>
            <w:vAlign w:val="top"/>
          </w:tcPr>
          <w:p>
            <w:pPr>
              <w:pStyle w:val="4"/>
              <w:spacing w:before="243" w:line="220" w:lineRule="auto"/>
              <w:jc w:val="center"/>
              <w:rPr>
                <w:rFonts w:ascii="宋体" w:hAnsi="宋体" w:eastAsia="宋体" w:cs="宋体"/>
                <w:kern w:val="2"/>
                <w:sz w:val="23"/>
                <w:szCs w:val="23"/>
                <w:lang w:val="en-US" w:eastAsia="en-US" w:bidi="ar-SA"/>
              </w:rPr>
            </w:pPr>
            <w:r>
              <w:rPr>
                <w:spacing w:val="9"/>
              </w:rPr>
              <w:t>补助</w:t>
            </w:r>
            <w:r>
              <w:rPr>
                <w:rFonts w:hint="eastAsia"/>
                <w:spacing w:val="9"/>
                <w:lang w:val="en-US" w:eastAsia="zh-CN"/>
              </w:rPr>
              <w:t>9</w:t>
            </w:r>
            <w:r>
              <w:rPr>
                <w:spacing w:val="9"/>
              </w:rPr>
              <w:t>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54" w:type="dxa"/>
            <w:vAlign w:val="top"/>
          </w:tcPr>
          <w:p>
            <w:pPr>
              <w:pStyle w:val="4"/>
              <w:spacing w:before="304" w:line="183" w:lineRule="auto"/>
              <w:ind w:left="554"/>
            </w:pPr>
            <w:r>
              <w:t>9</w:t>
            </w:r>
          </w:p>
        </w:tc>
        <w:tc>
          <w:tcPr>
            <w:tcW w:w="3906" w:type="dxa"/>
            <w:vAlign w:val="top"/>
          </w:tcPr>
          <w:p>
            <w:pPr>
              <w:pStyle w:val="4"/>
              <w:spacing w:before="246" w:line="219" w:lineRule="auto"/>
              <w:jc w:val="center"/>
              <w:rPr>
                <w:rFonts w:ascii="宋体" w:hAnsi="宋体" w:eastAsia="宋体" w:cs="宋体"/>
                <w:kern w:val="2"/>
                <w:sz w:val="23"/>
                <w:szCs w:val="23"/>
                <w:lang w:val="en-US" w:eastAsia="en-US" w:bidi="ar-SA"/>
              </w:rPr>
            </w:pPr>
            <w:r>
              <w:rPr>
                <w:spacing w:val="-3"/>
              </w:rPr>
              <w:t>石鼓镇</w:t>
            </w:r>
          </w:p>
        </w:tc>
        <w:tc>
          <w:tcPr>
            <w:tcW w:w="3825" w:type="dxa"/>
            <w:vAlign w:val="top"/>
          </w:tcPr>
          <w:p>
            <w:pPr>
              <w:pStyle w:val="4"/>
              <w:spacing w:before="241" w:line="220" w:lineRule="auto"/>
              <w:jc w:val="center"/>
              <w:rPr>
                <w:rFonts w:ascii="宋体" w:hAnsi="宋体" w:eastAsia="宋体" w:cs="宋体"/>
                <w:kern w:val="2"/>
                <w:sz w:val="23"/>
                <w:szCs w:val="23"/>
                <w:lang w:val="en-US" w:eastAsia="en-US" w:bidi="ar-SA"/>
              </w:rPr>
            </w:pPr>
            <w:r>
              <w:rPr>
                <w:spacing w:val="9"/>
              </w:rPr>
              <w:t>补助1</w:t>
            </w:r>
            <w:r>
              <w:rPr>
                <w:rFonts w:hint="eastAsia"/>
                <w:spacing w:val="9"/>
                <w:lang w:val="en-US" w:eastAsia="zh-CN"/>
              </w:rPr>
              <w:t>9</w:t>
            </w:r>
            <w:r>
              <w:rPr>
                <w:spacing w:val="9"/>
              </w:rPr>
              <w:t>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54" w:type="dxa"/>
            <w:vAlign w:val="top"/>
          </w:tcPr>
          <w:p>
            <w:pPr>
              <w:pStyle w:val="4"/>
              <w:spacing w:before="304" w:line="184" w:lineRule="auto"/>
              <w:ind w:left="505"/>
            </w:pPr>
            <w:r>
              <w:rPr>
                <w:spacing w:val="-7"/>
              </w:rPr>
              <w:t>10</w:t>
            </w:r>
          </w:p>
        </w:tc>
        <w:tc>
          <w:tcPr>
            <w:tcW w:w="3906" w:type="dxa"/>
            <w:vAlign w:val="top"/>
          </w:tcPr>
          <w:p>
            <w:pPr>
              <w:pStyle w:val="4"/>
              <w:spacing w:before="247" w:line="219" w:lineRule="auto"/>
              <w:jc w:val="center"/>
              <w:rPr>
                <w:rFonts w:ascii="宋体" w:hAnsi="宋体" w:eastAsia="宋体" w:cs="宋体"/>
                <w:kern w:val="2"/>
                <w:sz w:val="23"/>
                <w:szCs w:val="23"/>
                <w:lang w:val="en-US" w:eastAsia="en-US" w:bidi="ar-SA"/>
              </w:rPr>
            </w:pPr>
            <w:r>
              <w:rPr>
                <w:spacing w:val="-2"/>
              </w:rPr>
              <w:t>桃城镇</w:t>
            </w:r>
          </w:p>
        </w:tc>
        <w:tc>
          <w:tcPr>
            <w:tcW w:w="3825" w:type="dxa"/>
            <w:vAlign w:val="top"/>
          </w:tcPr>
          <w:p>
            <w:pPr>
              <w:pStyle w:val="4"/>
              <w:spacing w:before="252" w:line="220" w:lineRule="auto"/>
              <w:jc w:val="center"/>
              <w:rPr>
                <w:rFonts w:ascii="宋体" w:hAnsi="宋体" w:eastAsia="宋体" w:cs="宋体"/>
                <w:kern w:val="2"/>
                <w:sz w:val="23"/>
                <w:szCs w:val="23"/>
                <w:lang w:val="en-US" w:eastAsia="en-US" w:bidi="ar-SA"/>
              </w:rPr>
            </w:pPr>
            <w:r>
              <w:rPr>
                <w:spacing w:val="9"/>
              </w:rPr>
              <w:t>补助</w:t>
            </w:r>
            <w:r>
              <w:rPr>
                <w:rFonts w:hint="eastAsia"/>
                <w:spacing w:val="9"/>
                <w:lang w:val="en-US" w:eastAsia="zh-CN"/>
              </w:rPr>
              <w:t>8</w:t>
            </w:r>
            <w:r>
              <w:rPr>
                <w:spacing w:val="9"/>
              </w:rPr>
              <w:t>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54" w:type="dxa"/>
            <w:vAlign w:val="top"/>
          </w:tcPr>
          <w:p>
            <w:pPr>
              <w:pStyle w:val="4"/>
              <w:spacing w:before="305" w:line="184" w:lineRule="auto"/>
              <w:ind w:left="505"/>
            </w:pPr>
            <w:r>
              <w:rPr>
                <w:spacing w:val="-7"/>
              </w:rPr>
              <w:t>11</w:t>
            </w:r>
          </w:p>
        </w:tc>
        <w:tc>
          <w:tcPr>
            <w:tcW w:w="3906" w:type="dxa"/>
            <w:vAlign w:val="top"/>
          </w:tcPr>
          <w:p>
            <w:pPr>
              <w:pStyle w:val="4"/>
              <w:spacing w:before="248" w:line="219" w:lineRule="auto"/>
              <w:jc w:val="center"/>
              <w:rPr>
                <w:rFonts w:hint="eastAsia" w:ascii="宋体" w:hAnsi="宋体" w:eastAsia="宋体" w:cs="宋体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3"/>
                <w:szCs w:val="23"/>
                <w:lang w:val="en-US" w:eastAsia="zh-CN" w:bidi="ar-SA"/>
              </w:rPr>
              <w:t>东关镇</w:t>
            </w:r>
          </w:p>
        </w:tc>
        <w:tc>
          <w:tcPr>
            <w:tcW w:w="3825" w:type="dxa"/>
            <w:vAlign w:val="top"/>
          </w:tcPr>
          <w:p>
            <w:pPr>
              <w:pStyle w:val="4"/>
              <w:spacing w:before="242" w:line="220" w:lineRule="auto"/>
              <w:jc w:val="center"/>
              <w:rPr>
                <w:rFonts w:ascii="宋体" w:hAnsi="宋体" w:eastAsia="宋体" w:cs="宋体"/>
                <w:kern w:val="2"/>
                <w:sz w:val="23"/>
                <w:szCs w:val="23"/>
                <w:lang w:val="en-US" w:eastAsia="en-US" w:bidi="ar-SA"/>
              </w:rPr>
            </w:pPr>
            <w:r>
              <w:rPr>
                <w:spacing w:val="9"/>
              </w:rPr>
              <w:t>补助1户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54" w:type="dxa"/>
            <w:vAlign w:val="top"/>
          </w:tcPr>
          <w:p>
            <w:pPr>
              <w:pStyle w:val="4"/>
              <w:spacing w:before="306" w:line="184" w:lineRule="auto"/>
              <w:ind w:left="505"/>
            </w:pPr>
            <w:r>
              <w:rPr>
                <w:spacing w:val="-7"/>
              </w:rPr>
              <w:t>12</w:t>
            </w:r>
          </w:p>
        </w:tc>
        <w:tc>
          <w:tcPr>
            <w:tcW w:w="3906" w:type="dxa"/>
            <w:vAlign w:val="top"/>
          </w:tcPr>
          <w:p>
            <w:pPr>
              <w:pStyle w:val="4"/>
              <w:spacing w:before="248" w:line="219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岵山镇</w:t>
            </w:r>
          </w:p>
        </w:tc>
        <w:tc>
          <w:tcPr>
            <w:tcW w:w="3825" w:type="dxa"/>
            <w:vAlign w:val="top"/>
          </w:tcPr>
          <w:p>
            <w:pPr>
              <w:pStyle w:val="4"/>
              <w:spacing w:before="243" w:line="220" w:lineRule="auto"/>
              <w:jc w:val="center"/>
              <w:rPr>
                <w:rFonts w:ascii="宋体" w:hAnsi="宋体" w:eastAsia="宋体" w:cs="宋体"/>
                <w:kern w:val="2"/>
                <w:sz w:val="23"/>
                <w:szCs w:val="23"/>
                <w:lang w:val="en-US" w:eastAsia="en-US" w:bidi="ar-SA"/>
              </w:rPr>
            </w:pPr>
            <w:r>
              <w:rPr>
                <w:spacing w:val="9"/>
              </w:rPr>
              <w:t>补助</w:t>
            </w:r>
            <w:r>
              <w:rPr>
                <w:rFonts w:hint="eastAsia"/>
                <w:spacing w:val="9"/>
                <w:lang w:val="en-US" w:eastAsia="zh-CN"/>
              </w:rPr>
              <w:t>3</w:t>
            </w:r>
            <w:r>
              <w:rPr>
                <w:spacing w:val="9"/>
              </w:rPr>
              <w:t>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54" w:type="dxa"/>
            <w:vAlign w:val="top"/>
          </w:tcPr>
          <w:p>
            <w:pPr>
              <w:pStyle w:val="4"/>
              <w:spacing w:before="306" w:line="184" w:lineRule="auto"/>
              <w:ind w:left="505"/>
            </w:pPr>
            <w:r>
              <w:rPr>
                <w:spacing w:val="-7"/>
              </w:rPr>
              <w:t>13</w:t>
            </w:r>
          </w:p>
        </w:tc>
        <w:tc>
          <w:tcPr>
            <w:tcW w:w="3906" w:type="dxa"/>
            <w:vAlign w:val="top"/>
          </w:tcPr>
          <w:p>
            <w:pPr>
              <w:pStyle w:val="4"/>
              <w:spacing w:before="248" w:line="219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湖洋镇</w:t>
            </w:r>
          </w:p>
        </w:tc>
        <w:tc>
          <w:tcPr>
            <w:tcW w:w="3825" w:type="dxa"/>
            <w:vAlign w:val="top"/>
          </w:tcPr>
          <w:p>
            <w:pPr>
              <w:pStyle w:val="4"/>
              <w:spacing w:before="241" w:line="220" w:lineRule="auto"/>
              <w:jc w:val="center"/>
              <w:rPr>
                <w:rFonts w:ascii="宋体" w:hAnsi="宋体" w:eastAsia="宋体" w:cs="宋体"/>
                <w:kern w:val="2"/>
                <w:sz w:val="23"/>
                <w:szCs w:val="23"/>
                <w:lang w:val="en-US" w:eastAsia="en-US" w:bidi="ar-SA"/>
              </w:rPr>
            </w:pPr>
            <w:r>
              <w:rPr>
                <w:spacing w:val="9"/>
              </w:rPr>
              <w:t>补助</w:t>
            </w:r>
            <w:r>
              <w:rPr>
                <w:rFonts w:hint="eastAsia"/>
                <w:spacing w:val="9"/>
                <w:lang w:val="en-US" w:eastAsia="zh-CN"/>
              </w:rPr>
              <w:t>5</w:t>
            </w:r>
            <w:r>
              <w:rPr>
                <w:spacing w:val="9"/>
              </w:rPr>
              <w:t>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WNiYjJjYzdkODhjMmMxYzUyMzU3YTY1NzU4ZjAifQ=="/>
  </w:docVars>
  <w:rsids>
    <w:rsidRoot w:val="025A6D0D"/>
    <w:rsid w:val="025A6D0D"/>
    <w:rsid w:val="7B2A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autoRedefine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2024-01-31T02:32:00Z</dcterms:created>
  <dc:creator>黄衍杰</dc:creator>
  <cp:lastModifiedBy>黄衍杰</cp:lastModifiedBy>
  <dcterms:modified xsi:type="dcterms:W3CDTF">2024-01-31T02:35:38Z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410F59522B68415D847AEFD8EAB8CB78_13</vt:lpwstr>
  </property>
</Properties>
</file>