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F5B7F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1A3781E3"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2024年支持发展新型农村集体经济补助资金绩效目标表</w:t>
      </w:r>
      <w:bookmarkEnd w:id="0"/>
    </w:p>
    <w:tbl>
      <w:tblPr>
        <w:tblStyle w:val="2"/>
        <w:tblpPr w:leftFromText="180" w:rightFromText="180" w:vertAnchor="text" w:horzAnchor="margin" w:tblpX="108" w:tblpY="2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41"/>
        <w:gridCol w:w="255"/>
        <w:gridCol w:w="1065"/>
        <w:gridCol w:w="1035"/>
        <w:gridCol w:w="886"/>
        <w:gridCol w:w="2046"/>
        <w:gridCol w:w="1533"/>
      </w:tblGrid>
      <w:tr w14:paraId="4A4D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gridSpan w:val="2"/>
            <w:noWrap w:val="0"/>
            <w:vAlign w:val="center"/>
          </w:tcPr>
          <w:p w14:paraId="276D3E4C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468" w:type="dxa"/>
            <w:gridSpan w:val="6"/>
            <w:noWrap w:val="0"/>
            <w:vAlign w:val="center"/>
          </w:tcPr>
          <w:p w14:paraId="22A9FE8F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支持发展新型农村集体经济省级补助资金</w:t>
            </w:r>
          </w:p>
        </w:tc>
      </w:tr>
      <w:tr w14:paraId="1C81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gridSpan w:val="2"/>
            <w:noWrap w:val="0"/>
            <w:vAlign w:val="center"/>
          </w:tcPr>
          <w:p w14:paraId="15BE5709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补助区域</w:t>
            </w:r>
          </w:p>
        </w:tc>
        <w:tc>
          <w:tcPr>
            <w:tcW w:w="7468" w:type="dxa"/>
            <w:gridSpan w:val="6"/>
            <w:noWrap w:val="0"/>
            <w:vAlign w:val="center"/>
          </w:tcPr>
          <w:p w14:paraId="07F334FC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锦斗镇、呈祥乡、石鼓镇、五里街镇、桃城镇、东平镇、岵山镇、湖洋镇、仙夹镇</w:t>
            </w:r>
          </w:p>
        </w:tc>
      </w:tr>
      <w:tr w14:paraId="36DC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gridSpan w:val="2"/>
            <w:vMerge w:val="restart"/>
            <w:noWrap w:val="0"/>
            <w:vAlign w:val="center"/>
          </w:tcPr>
          <w:p w14:paraId="36A96A29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资金情况（万元）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F71EBD8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资金总额：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 w14:paraId="596C9FB6">
            <w:pPr>
              <w:spacing w:line="280" w:lineRule="exact"/>
              <w:jc w:val="left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180</w:t>
            </w:r>
          </w:p>
        </w:tc>
      </w:tr>
      <w:tr w14:paraId="77E5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05354FEF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 w14:paraId="24169042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其中：财政拨款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 w14:paraId="3EF2819A">
            <w:pPr>
              <w:spacing w:line="280" w:lineRule="exact"/>
              <w:jc w:val="left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180</w:t>
            </w:r>
          </w:p>
        </w:tc>
      </w:tr>
      <w:tr w14:paraId="42C3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28A9BDF2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 w14:paraId="55F0F735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 w14:paraId="762D3C5D">
            <w:pPr>
              <w:spacing w:line="280" w:lineRule="exact"/>
              <w:jc w:val="lef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0</w:t>
            </w:r>
          </w:p>
        </w:tc>
      </w:tr>
      <w:tr w14:paraId="5938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noWrap w:val="0"/>
            <w:vAlign w:val="center"/>
          </w:tcPr>
          <w:p w14:paraId="2FB3F97F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总体目标</w:t>
            </w:r>
          </w:p>
        </w:tc>
        <w:tc>
          <w:tcPr>
            <w:tcW w:w="8602" w:type="dxa"/>
            <w:gridSpan w:val="7"/>
            <w:noWrap w:val="0"/>
            <w:vAlign w:val="center"/>
          </w:tcPr>
          <w:p w14:paraId="7FB196D1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发展新型农村集体经济</w:t>
            </w:r>
          </w:p>
        </w:tc>
      </w:tr>
      <w:tr w14:paraId="0094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noWrap w:val="0"/>
            <w:vAlign w:val="center"/>
          </w:tcPr>
          <w:p w14:paraId="7DB35D95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绩</w:t>
            </w:r>
          </w:p>
          <w:p w14:paraId="40460370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效</w:t>
            </w:r>
          </w:p>
          <w:p w14:paraId="092A849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</w:t>
            </w:r>
          </w:p>
          <w:p w14:paraId="59C26FD8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标</w:t>
            </w:r>
          </w:p>
          <w:p w14:paraId="57A5C09C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E85B79B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137" w:type="dxa"/>
            <w:noWrap w:val="0"/>
            <w:vAlign w:val="center"/>
          </w:tcPr>
          <w:p w14:paraId="3E9644BD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24A1D56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2268" w:type="dxa"/>
            <w:noWrap w:val="0"/>
            <w:vAlign w:val="center"/>
          </w:tcPr>
          <w:p w14:paraId="715335F8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指标解释</w:t>
            </w:r>
          </w:p>
        </w:tc>
        <w:tc>
          <w:tcPr>
            <w:tcW w:w="1656" w:type="dxa"/>
            <w:noWrap w:val="0"/>
            <w:vAlign w:val="center"/>
          </w:tcPr>
          <w:p w14:paraId="3B33999B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目标值</w:t>
            </w:r>
          </w:p>
        </w:tc>
      </w:tr>
      <w:tr w14:paraId="6215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DF24DE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noWrap w:val="0"/>
            <w:vAlign w:val="center"/>
          </w:tcPr>
          <w:p w14:paraId="76363C14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137" w:type="dxa"/>
            <w:noWrap w:val="0"/>
            <w:vAlign w:val="center"/>
          </w:tcPr>
          <w:p w14:paraId="619F7307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572B9D7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扶持新型农村集体经济村数</w:t>
            </w:r>
          </w:p>
        </w:tc>
        <w:tc>
          <w:tcPr>
            <w:tcW w:w="2268" w:type="dxa"/>
            <w:noWrap w:val="0"/>
            <w:vAlign w:val="center"/>
          </w:tcPr>
          <w:p w14:paraId="33BC583B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扶持的新型农村集体经济数量</w:t>
            </w:r>
          </w:p>
        </w:tc>
        <w:tc>
          <w:tcPr>
            <w:tcW w:w="1656" w:type="dxa"/>
            <w:noWrap w:val="0"/>
            <w:vAlign w:val="center"/>
          </w:tcPr>
          <w:p w14:paraId="432A1B02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9个</w:t>
            </w:r>
          </w:p>
        </w:tc>
      </w:tr>
      <w:tr w14:paraId="1650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5" w:type="dxa"/>
            <w:vMerge w:val="continue"/>
            <w:noWrap w:val="0"/>
            <w:vAlign w:val="top"/>
          </w:tcPr>
          <w:p w14:paraId="40A0738F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noWrap w:val="0"/>
            <w:vAlign w:val="center"/>
          </w:tcPr>
          <w:p w14:paraId="1B85A0F1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7AD5A55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5254021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建立扶持发展新型农村集体经济项目台帐</w:t>
            </w:r>
          </w:p>
        </w:tc>
        <w:tc>
          <w:tcPr>
            <w:tcW w:w="2268" w:type="dxa"/>
            <w:noWrap w:val="0"/>
            <w:vAlign w:val="center"/>
          </w:tcPr>
          <w:p w14:paraId="1F8DC05E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项目村建立扶持发展新型农村集体经济项目台账比率</w:t>
            </w:r>
          </w:p>
        </w:tc>
        <w:tc>
          <w:tcPr>
            <w:tcW w:w="1656" w:type="dxa"/>
            <w:noWrap w:val="0"/>
            <w:vAlign w:val="center"/>
          </w:tcPr>
          <w:p w14:paraId="1FEE9DF0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100%</w:t>
            </w:r>
          </w:p>
        </w:tc>
      </w:tr>
      <w:tr w14:paraId="6184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continue"/>
            <w:noWrap w:val="0"/>
            <w:vAlign w:val="top"/>
          </w:tcPr>
          <w:p w14:paraId="2DE63C5A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noWrap w:val="0"/>
            <w:vAlign w:val="center"/>
          </w:tcPr>
          <w:p w14:paraId="189044FD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EC33A43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D114BF0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项目启动实施</w:t>
            </w:r>
          </w:p>
        </w:tc>
        <w:tc>
          <w:tcPr>
            <w:tcW w:w="2268" w:type="dxa"/>
            <w:noWrap w:val="0"/>
            <w:vAlign w:val="center"/>
          </w:tcPr>
          <w:p w14:paraId="60E1E69B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扶持项目启动实施的时间</w:t>
            </w:r>
          </w:p>
        </w:tc>
        <w:tc>
          <w:tcPr>
            <w:tcW w:w="1656" w:type="dxa"/>
            <w:noWrap w:val="0"/>
            <w:vAlign w:val="center"/>
          </w:tcPr>
          <w:p w14:paraId="61BBE10B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6月底</w:t>
            </w:r>
          </w:p>
        </w:tc>
      </w:tr>
      <w:tr w14:paraId="3F18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top"/>
          </w:tcPr>
          <w:p w14:paraId="74259701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26038A0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1137" w:type="dxa"/>
            <w:noWrap w:val="0"/>
            <w:vAlign w:val="center"/>
          </w:tcPr>
          <w:p w14:paraId="28448D28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经济成本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8F1B5A5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每个村补助标准</w:t>
            </w:r>
          </w:p>
        </w:tc>
        <w:tc>
          <w:tcPr>
            <w:tcW w:w="2268" w:type="dxa"/>
            <w:noWrap w:val="0"/>
            <w:vAlign w:val="center"/>
          </w:tcPr>
          <w:p w14:paraId="33D5B0AC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每个村投入的省级补助资金金额</w:t>
            </w:r>
          </w:p>
        </w:tc>
        <w:tc>
          <w:tcPr>
            <w:tcW w:w="1656" w:type="dxa"/>
            <w:noWrap w:val="0"/>
            <w:vAlign w:val="center"/>
          </w:tcPr>
          <w:p w14:paraId="344728EF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20万元</w:t>
            </w:r>
          </w:p>
        </w:tc>
      </w:tr>
      <w:tr w14:paraId="513B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5" w:type="dxa"/>
            <w:vMerge w:val="continue"/>
            <w:noWrap w:val="0"/>
            <w:vAlign w:val="top"/>
          </w:tcPr>
          <w:p w14:paraId="68457781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0CBA7035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137" w:type="dxa"/>
            <w:noWrap w:val="0"/>
            <w:vAlign w:val="center"/>
          </w:tcPr>
          <w:p w14:paraId="0406A4D6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经济效益指标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D8C656D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项目村集体经济收入</w:t>
            </w:r>
          </w:p>
        </w:tc>
        <w:tc>
          <w:tcPr>
            <w:tcW w:w="2268" w:type="dxa"/>
            <w:noWrap w:val="0"/>
            <w:vAlign w:val="center"/>
          </w:tcPr>
          <w:p w14:paraId="0DA21AC7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项目村集体经济年收入较前一年有所增长</w:t>
            </w:r>
          </w:p>
        </w:tc>
        <w:tc>
          <w:tcPr>
            <w:tcW w:w="1656" w:type="dxa"/>
            <w:noWrap w:val="0"/>
            <w:vAlign w:val="center"/>
          </w:tcPr>
          <w:p w14:paraId="2B20B9B7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有所增长</w:t>
            </w:r>
          </w:p>
        </w:tc>
      </w:tr>
      <w:tr w14:paraId="609D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0C10E9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556B3BDD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137" w:type="dxa"/>
            <w:noWrap w:val="0"/>
            <w:vAlign w:val="center"/>
          </w:tcPr>
          <w:p w14:paraId="10763E8A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E8EA686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项目村村干部满意率</w:t>
            </w:r>
          </w:p>
        </w:tc>
        <w:tc>
          <w:tcPr>
            <w:tcW w:w="2268" w:type="dxa"/>
            <w:noWrap w:val="0"/>
            <w:vAlign w:val="center"/>
          </w:tcPr>
          <w:p w14:paraId="224A0A7A">
            <w:pPr>
              <w:spacing w:line="280" w:lineRule="exact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项目村村干部满意率</w:t>
            </w:r>
          </w:p>
        </w:tc>
        <w:tc>
          <w:tcPr>
            <w:tcW w:w="1656" w:type="dxa"/>
            <w:noWrap w:val="0"/>
            <w:vAlign w:val="center"/>
          </w:tcPr>
          <w:p w14:paraId="424BB4E0">
            <w:pPr>
              <w:spacing w:line="280" w:lineRule="exact"/>
              <w:jc w:val="center"/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黑体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90%</w:t>
            </w:r>
          </w:p>
        </w:tc>
      </w:tr>
    </w:tbl>
    <w:p w14:paraId="7DA88918">
      <w:pPr>
        <w:spacing w:line="580" w:lineRule="exact"/>
        <w:ind w:firstLine="42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21"/>
          <w:szCs w:val="21"/>
        </w:rPr>
        <w:t>注：县级补助资金</w:t>
      </w:r>
      <w:r>
        <w:rPr>
          <w:rFonts w:hint="eastAsia" w:ascii="仿宋_GB2312" w:hAnsi="黑体" w:eastAsia="仿宋_GB2312"/>
          <w:color w:val="000000"/>
          <w:sz w:val="21"/>
          <w:szCs w:val="21"/>
          <w:lang w:eastAsia="zh-CN"/>
        </w:rPr>
        <w:t>（每村</w:t>
      </w:r>
      <w:r>
        <w:rPr>
          <w:rFonts w:hint="eastAsia" w:ascii="仿宋_GB2312" w:hAnsi="黑体" w:eastAsia="仿宋_GB2312"/>
          <w:color w:val="000000"/>
          <w:sz w:val="21"/>
          <w:szCs w:val="21"/>
          <w:lang w:val="en-US" w:eastAsia="zh-CN"/>
        </w:rPr>
        <w:t>6.5万元</w:t>
      </w:r>
      <w:r>
        <w:rPr>
          <w:rFonts w:hint="eastAsia" w:ascii="仿宋_GB2312" w:hAnsi="黑体" w:eastAsia="仿宋_GB2312"/>
          <w:color w:val="000000"/>
          <w:sz w:val="21"/>
          <w:szCs w:val="21"/>
          <w:lang w:eastAsia="zh-CN"/>
        </w:rPr>
        <w:t>）</w:t>
      </w:r>
      <w:r>
        <w:rPr>
          <w:rFonts w:hint="eastAsia" w:ascii="仿宋_GB2312" w:hAnsi="黑体" w:eastAsia="仿宋_GB2312"/>
          <w:color w:val="000000"/>
          <w:sz w:val="21"/>
          <w:szCs w:val="21"/>
        </w:rPr>
        <w:t>绩效目标参照上表执行。</w:t>
      </w:r>
    </w:p>
    <w:p w14:paraId="279CC2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584E5462"/>
    <w:rsid w:val="09906FBF"/>
    <w:rsid w:val="584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2024-07-19T07:16:00Z</dcterms:created>
  <dc:creator>黄衍杰</dc:creator>
  <cp:lastModifiedBy>黄衍杰</cp:lastModifiedBy>
  <dcterms:modified xsi:type="dcterms:W3CDTF">2024-07-19T07:18:52Z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0B689E1286EB4B859D20BB2A06854637_13</vt:lpwstr>
  </property>
</Properties>
</file>