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629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ind w:firstLine="629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已公布的永春县县级及县级以上非物质文化遗产保护项目名录</w:t>
      </w:r>
    </w:p>
    <w:p>
      <w:pPr>
        <w:spacing w:line="560" w:lineRule="exact"/>
        <w:ind w:firstLine="420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1.永春纸织画（民间美术）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2.永春白鹤拳（传统体育）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3.永春漆篮制作技艺（传统手工技艺）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4.永春老醋制作技艺（传统手工技艺）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5.永春佛手茶制作技艺（传统手工技艺）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6.永春香制作技艺（传统手工技艺）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7.永春闹厅（民间音乐）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8.永春鼓坠舞（民间舞蹈）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9.永春陶瓷制作技艺（传统手工技艺）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10.拱龙窑建造工艺（传统手工技艺）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11.五里街咯摊制作技艺（传统手工技艺）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12.石鼓白鸭汤制作技艺（传统手工技艺）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13.岵山榜舍龟制作技艺（传统手工技艺）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14.仙夹芥菜干制作技艺（传统手工技艺）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15.一都红</w:t>
      </w:r>
      <w:r>
        <w:rPr>
          <w:rFonts w:hint="eastAsia" w:ascii="仿宋_GB2312" w:hAnsi="仿宋" w:eastAsia="仿宋"/>
          <w:sz w:val="32"/>
          <w:szCs w:val="32"/>
        </w:rPr>
        <w:t>粬</w:t>
      </w:r>
      <w:r>
        <w:rPr>
          <w:rFonts w:hint="eastAsia" w:ascii="仿宋_GB2312" w:hAnsi="仿宋" w:eastAsia="仿宋_GB2312"/>
          <w:sz w:val="32"/>
          <w:szCs w:val="32"/>
        </w:rPr>
        <w:t>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16.永春养脾散制作技艺（传统医药）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17.达埔狮峰岩佛手茶史话（民间文学）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18.龙山法主公的传说（民间文学）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19.五里街林俊传说（民间文学）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20.魁星公的传说（民间文学）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21.百丈岩的传说（民间文学）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22.乌髻观音的传说（民间文学）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23.东关通仙桥的传说（民间文学）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24.横口宋江打（传统戏曲）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25.永春布袋戏（传统戏曲）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26.一都山歌（民间音乐）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27.仙夹漆画（民间美术）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28.吕氏佛雕（传统手工技艺）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29.舞龙灯（民间习俗）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30.逐火把（民间习俗）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31.童狮（民间习俗）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32.湖洋“尿肉”的制作技艺（传统手工技艺）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33.岵山黑瓦制作工艺（传统手工技艺）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34.盖碗的制作技艺（传统手工技艺）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35.达埔麻</w:t>
      </w:r>
      <w:r>
        <w:rPr>
          <w:rFonts w:hint="eastAsia" w:ascii="仿宋_GB2312" w:hAnsi="仿宋" w:eastAsia="仿宋"/>
          <w:sz w:val="32"/>
          <w:szCs w:val="32"/>
        </w:rPr>
        <w:t>粩</w:t>
      </w:r>
      <w:r>
        <w:rPr>
          <w:rFonts w:hint="eastAsia" w:ascii="仿宋_GB2312" w:hAnsi="仿宋" w:eastAsia="仿宋_GB2312"/>
          <w:sz w:val="32"/>
          <w:szCs w:val="32"/>
        </w:rPr>
        <w:t>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36.永春白</w:t>
      </w:r>
      <w:r>
        <w:rPr>
          <w:rFonts w:hint="eastAsia" w:ascii="仿宋_GB2312" w:hAnsi="仿宋" w:eastAsia="仿宋"/>
          <w:sz w:val="32"/>
          <w:szCs w:val="32"/>
        </w:rPr>
        <w:t>粬</w:t>
      </w:r>
      <w:r>
        <w:rPr>
          <w:rFonts w:hint="eastAsia" w:ascii="仿宋_GB2312" w:hAnsi="仿宋" w:eastAsia="仿宋_GB2312"/>
          <w:sz w:val="32"/>
          <w:szCs w:val="32"/>
        </w:rPr>
        <w:t>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37.永春香饼的制作技艺（传统手工技艺）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38.永春橘红糕的制作技艺（传统手工技艺）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39.蓬壶肉羹汤的制作技艺（传统手工技艺）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40.永春醋猪脚的制作技艺（传统手工技艺）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41.金桔糖的制作技艺（传统手工技艺）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42.潘孝德骨伤疗法（传统医药）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43.撬拨疗法（传统医药）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44.方言三句半（民间文学）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45.永春熟地的制作技艺（传统手工技艺）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46.永春芋面线的制作技艺（传统手工技艺）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47.清水祖师的故事 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48.神农入蓬壶的传说（民间文学）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49.弘一法师与普济寺的故事（民间文学）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50.林兴珠与藤牌兵的故事（民间文学）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51.汤城温泉的传说与故事（民间文学）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52.哭嫁习俗（民间习俗）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53.永春面线（传统手工技艺）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54.闽南水仙（传统手工技艺）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55.永春木雕（传统手工技艺）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56.手工制鼓工艺 （传统手工技艺）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57.永春青狮（传统体育）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58.永春针灸 （传统医药）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59.健胃健脾散（传统医药）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60.灵应茶饼（传统医药）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61.永春传统正骨（传统医药）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62.神</w:t>
      </w:r>
      <w:r>
        <w:rPr>
          <w:rFonts w:hint="eastAsia" w:ascii="仿宋_GB2312" w:hAnsi="仿宋" w:eastAsia="仿宋"/>
          <w:sz w:val="32"/>
          <w:szCs w:val="32"/>
        </w:rPr>
        <w:t>粬</w:t>
      </w:r>
      <w:r>
        <w:rPr>
          <w:rFonts w:hint="eastAsia" w:ascii="仿宋_GB2312" w:hAnsi="仿宋" w:eastAsia="仿宋_GB2312"/>
          <w:sz w:val="32"/>
          <w:szCs w:val="32"/>
        </w:rPr>
        <w:t>茶（传统医药）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63.永春高甲戏（传统戏曲）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64.永春南音（民间音乐）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42E"/>
    <w:rsid w:val="003A342E"/>
    <w:rsid w:val="004E1174"/>
    <w:rsid w:val="6DD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172</Words>
  <Characters>984</Characters>
  <Lines>8</Lines>
  <Paragraphs>2</Paragraphs>
  <TotalTime>3</TotalTime>
  <ScaleCrop>false</ScaleCrop>
  <LinksUpToDate>false</LinksUpToDate>
  <CharactersWithSpaces>1154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2021-09-03T00:25:00Z</dcterms:created>
  <dc:creator>lenovo</dc:creator>
  <cp:lastModifiedBy>Administrator</cp:lastModifiedBy>
  <dcterms:modified xsi:type="dcterms:W3CDTF">2021-09-03T02:18:01Z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