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0AB57">
      <w:pPr>
        <w:pStyle w:val="9"/>
        <w:spacing w:afterLines="50" w:line="600" w:lineRule="exact"/>
        <w:jc w:val="center"/>
        <w:rPr>
          <w:rFonts w:ascii="微软雅黑" w:hAnsi="微软雅黑" w:eastAsia="微软雅黑" w:cs="微软雅黑"/>
          <w:b/>
          <w:sz w:val="40"/>
          <w:szCs w:val="40"/>
        </w:rPr>
      </w:pPr>
      <w:r>
        <w:rPr>
          <w:rFonts w:hint="eastAsia" w:ascii="微软雅黑" w:hAnsi="微软雅黑" w:eastAsia="微软雅黑" w:cs="微软雅黑"/>
          <w:b/>
          <w:sz w:val="40"/>
          <w:szCs w:val="40"/>
        </w:rPr>
        <w:t>福建省永春第一中学长安校区、仰贤校区图书馆</w:t>
      </w:r>
      <w:r>
        <w:rPr>
          <w:rFonts w:hint="eastAsia" w:ascii="微软雅黑" w:hAnsi="微软雅黑" w:eastAsia="微软雅黑" w:cs="微软雅黑"/>
          <w:b/>
          <w:sz w:val="40"/>
          <w:szCs w:val="40"/>
          <w:lang w:eastAsia="zh-CN"/>
        </w:rPr>
        <w:t>二次</w:t>
      </w:r>
      <w:r>
        <w:rPr>
          <w:rFonts w:hint="eastAsia" w:ascii="微软雅黑" w:hAnsi="微软雅黑" w:eastAsia="微软雅黑" w:cs="微软雅黑"/>
          <w:b/>
          <w:sz w:val="40"/>
          <w:szCs w:val="40"/>
        </w:rPr>
        <w:t>装修及设备采购明细表</w:t>
      </w:r>
    </w:p>
    <w:p w14:paraId="56EF69C2">
      <w:pPr>
        <w:pStyle w:val="9"/>
        <w:jc w:val="both"/>
        <w:rPr>
          <w:sz w:val="28"/>
          <w:szCs w:val="28"/>
        </w:rPr>
      </w:pPr>
    </w:p>
    <w:tbl>
      <w:tblPr>
        <w:tblStyle w:val="6"/>
        <w:tblW w:w="10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471"/>
        <w:gridCol w:w="4173"/>
        <w:gridCol w:w="724"/>
        <w:gridCol w:w="845"/>
        <w:gridCol w:w="741"/>
        <w:gridCol w:w="734"/>
        <w:gridCol w:w="882"/>
      </w:tblGrid>
      <w:tr w14:paraId="78D3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302" w:type="dxa"/>
            <w:gridSpan w:val="8"/>
            <w:vAlign w:val="center"/>
          </w:tcPr>
          <w:p w14:paraId="56F386B6">
            <w:pPr>
              <w:widowControl/>
              <w:jc w:val="center"/>
              <w:textAlignment w:val="center"/>
              <w:rPr>
                <w:rFonts w:ascii="宋体" w:hAnsi="宋体" w:cs="宋体"/>
                <w:b/>
                <w:bCs/>
                <w:sz w:val="24"/>
                <w:szCs w:val="24"/>
              </w:rPr>
            </w:pPr>
            <w:r>
              <w:rPr>
                <w:rFonts w:hint="eastAsia" w:ascii="宋体" w:hAnsi="宋体" w:cs="宋体"/>
                <w:b/>
                <w:bCs/>
                <w:sz w:val="24"/>
                <w:szCs w:val="24"/>
              </w:rPr>
              <w:t>仰贤校区文化宣传分项</w:t>
            </w:r>
          </w:p>
        </w:tc>
      </w:tr>
      <w:tr w14:paraId="0F62E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vAlign w:val="center"/>
          </w:tcPr>
          <w:p w14:paraId="5C140CB2">
            <w:pPr>
              <w:widowControl/>
              <w:jc w:val="center"/>
              <w:textAlignment w:val="center"/>
              <w:rPr>
                <w:rFonts w:ascii="宋体" w:hAnsi="宋体" w:cs="宋体"/>
                <w:sz w:val="24"/>
                <w:szCs w:val="24"/>
              </w:rPr>
            </w:pPr>
            <w:r>
              <w:rPr>
                <w:rFonts w:hint="eastAsia" w:ascii="宋体" w:hAnsi="宋体" w:cs="宋体"/>
                <w:color w:val="000000"/>
                <w:kern w:val="0"/>
                <w:sz w:val="24"/>
                <w:szCs w:val="24"/>
              </w:rPr>
              <w:t>序号</w:t>
            </w:r>
          </w:p>
        </w:tc>
        <w:tc>
          <w:tcPr>
            <w:tcW w:w="1471" w:type="dxa"/>
            <w:vAlign w:val="center"/>
          </w:tcPr>
          <w:p w14:paraId="7A279FDA">
            <w:pPr>
              <w:widowControl/>
              <w:jc w:val="center"/>
              <w:textAlignment w:val="center"/>
              <w:rPr>
                <w:rFonts w:ascii="宋体" w:hAnsi="宋体" w:cs="宋体"/>
                <w:sz w:val="24"/>
                <w:szCs w:val="24"/>
              </w:rPr>
            </w:pPr>
            <w:r>
              <w:rPr>
                <w:rFonts w:hint="eastAsia" w:ascii="宋体" w:hAnsi="宋体" w:cs="宋体"/>
                <w:color w:val="000000"/>
                <w:kern w:val="0"/>
                <w:sz w:val="24"/>
                <w:szCs w:val="24"/>
              </w:rPr>
              <w:t>产品名称</w:t>
            </w:r>
          </w:p>
        </w:tc>
        <w:tc>
          <w:tcPr>
            <w:tcW w:w="4173" w:type="dxa"/>
            <w:vAlign w:val="center"/>
          </w:tcPr>
          <w:p w14:paraId="6F901D12">
            <w:pPr>
              <w:widowControl/>
              <w:jc w:val="center"/>
              <w:textAlignment w:val="center"/>
              <w:rPr>
                <w:rFonts w:ascii="宋体" w:hAnsi="宋体" w:cs="宋体"/>
                <w:sz w:val="24"/>
                <w:szCs w:val="24"/>
              </w:rPr>
            </w:pPr>
            <w:r>
              <w:rPr>
                <w:rFonts w:hint="eastAsia" w:ascii="宋体" w:hAnsi="宋体" w:cs="宋体"/>
                <w:color w:val="000000"/>
                <w:sz w:val="24"/>
                <w:szCs w:val="24"/>
              </w:rPr>
              <w:t>采购需求</w:t>
            </w:r>
          </w:p>
        </w:tc>
        <w:tc>
          <w:tcPr>
            <w:tcW w:w="724" w:type="dxa"/>
            <w:vAlign w:val="center"/>
          </w:tcPr>
          <w:p w14:paraId="3BC61B2F">
            <w:pPr>
              <w:widowControl/>
              <w:jc w:val="center"/>
              <w:textAlignment w:val="center"/>
              <w:rPr>
                <w:rFonts w:ascii="宋体" w:hAnsi="宋体" w:cs="宋体"/>
                <w:sz w:val="24"/>
                <w:szCs w:val="24"/>
              </w:rPr>
            </w:pPr>
            <w:r>
              <w:rPr>
                <w:rFonts w:hint="eastAsia" w:ascii="宋体" w:hAnsi="宋体" w:cs="宋体"/>
                <w:color w:val="000000"/>
                <w:kern w:val="0"/>
                <w:sz w:val="24"/>
                <w:szCs w:val="24"/>
              </w:rPr>
              <w:t>单位</w:t>
            </w:r>
          </w:p>
        </w:tc>
        <w:tc>
          <w:tcPr>
            <w:tcW w:w="845" w:type="dxa"/>
            <w:vAlign w:val="center"/>
          </w:tcPr>
          <w:p w14:paraId="23E25092">
            <w:pPr>
              <w:widowControl/>
              <w:jc w:val="center"/>
              <w:textAlignment w:val="center"/>
              <w:rPr>
                <w:rFonts w:ascii="宋体" w:hAnsi="宋体" w:cs="宋体"/>
                <w:sz w:val="24"/>
                <w:szCs w:val="24"/>
              </w:rPr>
            </w:pPr>
            <w:r>
              <w:rPr>
                <w:rFonts w:hint="eastAsia" w:ascii="宋体" w:hAnsi="宋体" w:cs="宋体"/>
                <w:color w:val="000000"/>
                <w:kern w:val="0"/>
                <w:sz w:val="24"/>
                <w:szCs w:val="24"/>
              </w:rPr>
              <w:t>数量</w:t>
            </w:r>
          </w:p>
        </w:tc>
        <w:tc>
          <w:tcPr>
            <w:tcW w:w="741" w:type="dxa"/>
            <w:vAlign w:val="center"/>
          </w:tcPr>
          <w:p w14:paraId="573E2878">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单价</w:t>
            </w:r>
          </w:p>
        </w:tc>
        <w:tc>
          <w:tcPr>
            <w:tcW w:w="734" w:type="dxa"/>
            <w:vAlign w:val="center"/>
          </w:tcPr>
          <w:p w14:paraId="53D6901C">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总价</w:t>
            </w:r>
          </w:p>
        </w:tc>
        <w:tc>
          <w:tcPr>
            <w:tcW w:w="882" w:type="dxa"/>
            <w:shd w:val="clear" w:color="auto" w:fill="auto"/>
            <w:vAlign w:val="center"/>
          </w:tcPr>
          <w:p w14:paraId="0EA3D797">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备注</w:t>
            </w:r>
          </w:p>
        </w:tc>
      </w:tr>
      <w:tr w14:paraId="6BC3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0E1EAC25">
            <w:pPr>
              <w:widowControl/>
              <w:jc w:val="center"/>
              <w:textAlignment w:val="center"/>
              <w:rPr>
                <w:rFonts w:ascii="宋体" w:hAnsi="宋体" w:cs="宋体"/>
                <w:sz w:val="24"/>
                <w:szCs w:val="24"/>
              </w:rPr>
            </w:pPr>
            <w:r>
              <w:rPr>
                <w:rFonts w:hint="eastAsia" w:ascii="宋体" w:hAnsi="宋体" w:cs="宋体"/>
                <w:color w:val="000000"/>
                <w:kern w:val="0"/>
                <w:sz w:val="24"/>
                <w:szCs w:val="24"/>
              </w:rPr>
              <w:t>1</w:t>
            </w:r>
          </w:p>
        </w:tc>
        <w:tc>
          <w:tcPr>
            <w:tcW w:w="1471" w:type="dxa"/>
            <w:shd w:val="clear" w:color="auto" w:fill="auto"/>
            <w:vAlign w:val="center"/>
          </w:tcPr>
          <w:p w14:paraId="7880345E">
            <w:pPr>
              <w:pStyle w:val="4"/>
              <w:spacing w:after="0"/>
              <w:jc w:val="center"/>
              <w:rPr>
                <w:rFonts w:ascii="宋体" w:hAnsi="宋体" w:cs="宋体"/>
                <w:sz w:val="24"/>
                <w:szCs w:val="24"/>
              </w:rPr>
            </w:pPr>
            <w:r>
              <w:rPr>
                <w:rFonts w:hint="eastAsia" w:ascii="宋体" w:hAnsi="宋体" w:cs="宋体"/>
                <w:sz w:val="24"/>
                <w:szCs w:val="24"/>
              </w:rPr>
              <w:t>工作台背景</w:t>
            </w:r>
          </w:p>
        </w:tc>
        <w:tc>
          <w:tcPr>
            <w:tcW w:w="4173" w:type="dxa"/>
            <w:shd w:val="clear" w:color="auto" w:fill="auto"/>
            <w:vAlign w:val="center"/>
          </w:tcPr>
          <w:p w14:paraId="0DEF9D9B">
            <w:pPr>
              <w:pStyle w:val="4"/>
              <w:spacing w:after="0"/>
              <w:rPr>
                <w:rFonts w:ascii="宋体" w:hAnsi="宋体" w:cs="宋体"/>
                <w:sz w:val="24"/>
                <w:szCs w:val="24"/>
              </w:rPr>
            </w:pPr>
            <w:r>
              <w:rPr>
                <w:rFonts w:hint="eastAsia" w:ascii="宋体" w:hAnsi="宋体" w:cs="宋体"/>
                <w:sz w:val="24"/>
                <w:szCs w:val="24"/>
              </w:rPr>
              <w:t>材质：木饰面、长城板</w:t>
            </w:r>
          </w:p>
          <w:p w14:paraId="3464A7AF">
            <w:pPr>
              <w:pStyle w:val="4"/>
              <w:spacing w:after="0"/>
              <w:rPr>
                <w:rFonts w:ascii="宋体" w:hAnsi="宋体" w:cs="宋体"/>
                <w:sz w:val="24"/>
                <w:szCs w:val="24"/>
              </w:rPr>
            </w:pPr>
            <w:r>
              <w:rPr>
                <w:rFonts w:hint="eastAsia" w:ascii="宋体" w:hAnsi="宋体" w:cs="宋体"/>
                <w:sz w:val="24"/>
                <w:szCs w:val="24"/>
              </w:rPr>
              <w:t>4.3M*3.45M</w:t>
            </w:r>
          </w:p>
        </w:tc>
        <w:tc>
          <w:tcPr>
            <w:tcW w:w="724" w:type="dxa"/>
            <w:shd w:val="clear" w:color="auto" w:fill="auto"/>
            <w:vAlign w:val="center"/>
          </w:tcPr>
          <w:p w14:paraId="00CB1F50">
            <w:pPr>
              <w:pStyle w:val="4"/>
              <w:spacing w:after="0"/>
              <w:jc w:val="center"/>
              <w:rPr>
                <w:rFonts w:ascii="宋体" w:hAnsi="宋体" w:cs="宋体"/>
                <w:sz w:val="24"/>
                <w:szCs w:val="24"/>
              </w:rPr>
            </w:pPr>
            <w:r>
              <w:rPr>
                <w:rFonts w:hint="eastAsia" w:ascii="宋体" w:hAnsi="宋体" w:cs="宋体"/>
                <w:sz w:val="24"/>
                <w:szCs w:val="24"/>
              </w:rPr>
              <w:t>m2</w:t>
            </w:r>
          </w:p>
        </w:tc>
        <w:tc>
          <w:tcPr>
            <w:tcW w:w="845" w:type="dxa"/>
            <w:shd w:val="clear" w:color="auto" w:fill="auto"/>
            <w:vAlign w:val="center"/>
          </w:tcPr>
          <w:p w14:paraId="32CBB53C">
            <w:pPr>
              <w:pStyle w:val="4"/>
              <w:spacing w:after="0"/>
              <w:jc w:val="center"/>
              <w:rPr>
                <w:rFonts w:ascii="宋体" w:hAnsi="宋体" w:cs="宋体"/>
                <w:sz w:val="24"/>
                <w:szCs w:val="24"/>
              </w:rPr>
            </w:pPr>
            <w:r>
              <w:rPr>
                <w:rFonts w:hint="eastAsia" w:ascii="宋体" w:hAnsi="宋体" w:cs="宋体"/>
                <w:sz w:val="24"/>
                <w:szCs w:val="24"/>
              </w:rPr>
              <w:t>15</w:t>
            </w:r>
          </w:p>
        </w:tc>
        <w:tc>
          <w:tcPr>
            <w:tcW w:w="741" w:type="dxa"/>
            <w:shd w:val="clear" w:color="auto" w:fill="auto"/>
            <w:vAlign w:val="center"/>
          </w:tcPr>
          <w:p w14:paraId="66F22BF8">
            <w:pPr>
              <w:pStyle w:val="4"/>
              <w:spacing w:after="0"/>
              <w:jc w:val="center"/>
              <w:rPr>
                <w:rFonts w:ascii="宋体" w:hAnsi="宋体" w:cs="宋体"/>
                <w:sz w:val="24"/>
                <w:szCs w:val="24"/>
              </w:rPr>
            </w:pPr>
          </w:p>
        </w:tc>
        <w:tc>
          <w:tcPr>
            <w:tcW w:w="734" w:type="dxa"/>
            <w:shd w:val="clear" w:color="auto" w:fill="auto"/>
            <w:vAlign w:val="center"/>
          </w:tcPr>
          <w:p w14:paraId="2C95E698">
            <w:pPr>
              <w:pStyle w:val="4"/>
              <w:spacing w:after="0"/>
              <w:jc w:val="center"/>
              <w:rPr>
                <w:rFonts w:ascii="宋体" w:hAnsi="宋体" w:cs="宋体"/>
                <w:sz w:val="24"/>
                <w:szCs w:val="24"/>
              </w:rPr>
            </w:pPr>
          </w:p>
        </w:tc>
        <w:tc>
          <w:tcPr>
            <w:tcW w:w="882" w:type="dxa"/>
            <w:shd w:val="clear" w:color="auto" w:fill="auto"/>
            <w:vAlign w:val="center"/>
          </w:tcPr>
          <w:p w14:paraId="5CAF4012">
            <w:pPr>
              <w:pStyle w:val="4"/>
              <w:spacing w:after="0"/>
              <w:jc w:val="center"/>
              <w:rPr>
                <w:rFonts w:ascii="宋体" w:hAnsi="宋体" w:cs="宋体"/>
                <w:sz w:val="24"/>
                <w:szCs w:val="24"/>
              </w:rPr>
            </w:pPr>
          </w:p>
        </w:tc>
      </w:tr>
      <w:tr w14:paraId="13F0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06FED74F">
            <w:pPr>
              <w:widowControl/>
              <w:jc w:val="center"/>
              <w:textAlignment w:val="center"/>
              <w:rPr>
                <w:rFonts w:ascii="宋体" w:hAnsi="宋体" w:cs="宋体"/>
                <w:sz w:val="24"/>
                <w:szCs w:val="24"/>
              </w:rPr>
            </w:pPr>
            <w:r>
              <w:rPr>
                <w:rFonts w:hint="eastAsia" w:ascii="宋体" w:hAnsi="宋体" w:cs="宋体"/>
                <w:color w:val="000000"/>
                <w:kern w:val="0"/>
                <w:sz w:val="24"/>
                <w:szCs w:val="24"/>
              </w:rPr>
              <w:t>2</w:t>
            </w:r>
          </w:p>
        </w:tc>
        <w:tc>
          <w:tcPr>
            <w:tcW w:w="1471" w:type="dxa"/>
            <w:shd w:val="clear" w:color="auto" w:fill="auto"/>
            <w:vAlign w:val="center"/>
          </w:tcPr>
          <w:p w14:paraId="2AABDC7F">
            <w:pPr>
              <w:pStyle w:val="4"/>
              <w:spacing w:after="0"/>
              <w:jc w:val="center"/>
              <w:rPr>
                <w:rFonts w:ascii="宋体" w:hAnsi="宋体" w:cs="宋体"/>
                <w:sz w:val="24"/>
                <w:szCs w:val="24"/>
              </w:rPr>
            </w:pPr>
            <w:r>
              <w:rPr>
                <w:rFonts w:hint="eastAsia" w:ascii="宋体" w:hAnsi="宋体" w:cs="宋体"/>
                <w:sz w:val="24"/>
                <w:szCs w:val="24"/>
              </w:rPr>
              <w:t>木作地台</w:t>
            </w:r>
          </w:p>
        </w:tc>
        <w:tc>
          <w:tcPr>
            <w:tcW w:w="4173" w:type="dxa"/>
            <w:shd w:val="clear" w:color="auto" w:fill="auto"/>
            <w:vAlign w:val="center"/>
          </w:tcPr>
          <w:p w14:paraId="7A9AAF85">
            <w:pPr>
              <w:pStyle w:val="4"/>
              <w:spacing w:after="0"/>
              <w:rPr>
                <w:rFonts w:ascii="宋体" w:hAnsi="宋体" w:cs="宋体"/>
                <w:sz w:val="24"/>
                <w:szCs w:val="24"/>
              </w:rPr>
            </w:pPr>
            <w:r>
              <w:rPr>
                <w:rFonts w:hint="eastAsia" w:ascii="宋体" w:hAnsi="宋体" w:cs="宋体"/>
                <w:sz w:val="24"/>
                <w:szCs w:val="24"/>
              </w:rPr>
              <w:t>材质：钢骨架，18厘阻燃板</w:t>
            </w:r>
          </w:p>
          <w:p w14:paraId="670181FD">
            <w:pPr>
              <w:pStyle w:val="4"/>
              <w:spacing w:after="0"/>
              <w:rPr>
                <w:rFonts w:ascii="宋体" w:hAnsi="宋体" w:cs="宋体"/>
                <w:color w:val="000000"/>
                <w:kern w:val="0"/>
                <w:sz w:val="24"/>
                <w:szCs w:val="24"/>
              </w:rPr>
            </w:pPr>
            <w:r>
              <w:rPr>
                <w:rFonts w:hint="eastAsia" w:ascii="宋体" w:hAnsi="宋体" w:cs="宋体"/>
                <w:sz w:val="24"/>
                <w:szCs w:val="24"/>
              </w:rPr>
              <w:t>规格：5.6M*4.4M</w:t>
            </w:r>
          </w:p>
        </w:tc>
        <w:tc>
          <w:tcPr>
            <w:tcW w:w="724" w:type="dxa"/>
            <w:shd w:val="clear" w:color="auto" w:fill="auto"/>
            <w:vAlign w:val="center"/>
          </w:tcPr>
          <w:p w14:paraId="0B54DF43">
            <w:pPr>
              <w:pStyle w:val="4"/>
              <w:spacing w:after="0"/>
              <w:jc w:val="center"/>
              <w:rPr>
                <w:rFonts w:ascii="宋体" w:hAnsi="宋体" w:cs="宋体"/>
                <w:sz w:val="24"/>
                <w:szCs w:val="24"/>
              </w:rPr>
            </w:pPr>
            <w:r>
              <w:rPr>
                <w:rFonts w:hint="eastAsia" w:ascii="宋体" w:hAnsi="宋体" w:cs="宋体"/>
                <w:sz w:val="24"/>
                <w:szCs w:val="24"/>
              </w:rPr>
              <w:t>m2</w:t>
            </w:r>
          </w:p>
        </w:tc>
        <w:tc>
          <w:tcPr>
            <w:tcW w:w="845" w:type="dxa"/>
            <w:shd w:val="clear" w:color="auto" w:fill="auto"/>
            <w:vAlign w:val="center"/>
          </w:tcPr>
          <w:p w14:paraId="61048204">
            <w:pPr>
              <w:pStyle w:val="4"/>
              <w:spacing w:after="0"/>
              <w:jc w:val="center"/>
              <w:rPr>
                <w:rFonts w:ascii="宋体" w:hAnsi="宋体" w:cs="宋体"/>
                <w:sz w:val="24"/>
                <w:szCs w:val="24"/>
              </w:rPr>
            </w:pPr>
            <w:r>
              <w:rPr>
                <w:rFonts w:hint="eastAsia" w:ascii="宋体" w:hAnsi="宋体" w:cs="宋体"/>
                <w:sz w:val="24"/>
                <w:szCs w:val="24"/>
              </w:rPr>
              <w:t>20</w:t>
            </w:r>
          </w:p>
        </w:tc>
        <w:tc>
          <w:tcPr>
            <w:tcW w:w="741" w:type="dxa"/>
            <w:shd w:val="clear" w:color="auto" w:fill="auto"/>
            <w:vAlign w:val="center"/>
          </w:tcPr>
          <w:p w14:paraId="48D616D6">
            <w:pPr>
              <w:pStyle w:val="4"/>
              <w:spacing w:after="0"/>
              <w:jc w:val="center"/>
              <w:rPr>
                <w:rFonts w:ascii="宋体" w:hAnsi="宋体" w:cs="宋体"/>
                <w:sz w:val="24"/>
                <w:szCs w:val="24"/>
              </w:rPr>
            </w:pPr>
          </w:p>
        </w:tc>
        <w:tc>
          <w:tcPr>
            <w:tcW w:w="734" w:type="dxa"/>
            <w:shd w:val="clear" w:color="auto" w:fill="auto"/>
            <w:vAlign w:val="center"/>
          </w:tcPr>
          <w:p w14:paraId="165834E3">
            <w:pPr>
              <w:pStyle w:val="4"/>
              <w:spacing w:after="0"/>
              <w:jc w:val="center"/>
              <w:rPr>
                <w:rFonts w:ascii="宋体" w:hAnsi="宋体" w:cs="宋体"/>
                <w:sz w:val="24"/>
                <w:szCs w:val="24"/>
              </w:rPr>
            </w:pPr>
          </w:p>
        </w:tc>
        <w:tc>
          <w:tcPr>
            <w:tcW w:w="882" w:type="dxa"/>
            <w:shd w:val="clear" w:color="auto" w:fill="auto"/>
            <w:vAlign w:val="center"/>
          </w:tcPr>
          <w:p w14:paraId="1ED6E39C">
            <w:pPr>
              <w:pStyle w:val="4"/>
              <w:spacing w:after="0"/>
              <w:jc w:val="center"/>
              <w:rPr>
                <w:rFonts w:ascii="宋体" w:hAnsi="宋体" w:cs="宋体"/>
                <w:sz w:val="24"/>
                <w:szCs w:val="24"/>
              </w:rPr>
            </w:pPr>
          </w:p>
        </w:tc>
      </w:tr>
      <w:tr w14:paraId="1C280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3010E4C6">
            <w:pPr>
              <w:widowControl/>
              <w:jc w:val="center"/>
              <w:textAlignment w:val="center"/>
              <w:rPr>
                <w:rFonts w:ascii="宋体" w:hAnsi="宋体" w:cs="宋体"/>
                <w:sz w:val="24"/>
                <w:szCs w:val="24"/>
              </w:rPr>
            </w:pPr>
            <w:r>
              <w:rPr>
                <w:rFonts w:hint="eastAsia" w:ascii="宋体" w:hAnsi="宋体" w:cs="宋体"/>
                <w:color w:val="000000"/>
                <w:kern w:val="0"/>
                <w:sz w:val="24"/>
                <w:szCs w:val="24"/>
              </w:rPr>
              <w:t>3</w:t>
            </w:r>
          </w:p>
        </w:tc>
        <w:tc>
          <w:tcPr>
            <w:tcW w:w="1471" w:type="dxa"/>
            <w:shd w:val="clear" w:color="auto" w:fill="auto"/>
            <w:vAlign w:val="center"/>
          </w:tcPr>
          <w:p w14:paraId="5AD0A9DC">
            <w:pPr>
              <w:pStyle w:val="4"/>
              <w:spacing w:after="0"/>
              <w:jc w:val="center"/>
              <w:rPr>
                <w:rFonts w:ascii="宋体" w:hAnsi="宋体" w:cs="宋体"/>
                <w:sz w:val="24"/>
                <w:szCs w:val="24"/>
              </w:rPr>
            </w:pPr>
            <w:r>
              <w:rPr>
                <w:rFonts w:hint="eastAsia" w:ascii="宋体" w:hAnsi="宋体" w:cs="宋体"/>
                <w:sz w:val="24"/>
                <w:szCs w:val="24"/>
              </w:rPr>
              <w:t>强化木地板</w:t>
            </w:r>
          </w:p>
        </w:tc>
        <w:tc>
          <w:tcPr>
            <w:tcW w:w="4173" w:type="dxa"/>
            <w:shd w:val="clear" w:color="auto" w:fill="auto"/>
            <w:vAlign w:val="center"/>
          </w:tcPr>
          <w:p w14:paraId="360A773C">
            <w:pPr>
              <w:pStyle w:val="4"/>
              <w:spacing w:after="0"/>
              <w:rPr>
                <w:rFonts w:ascii="宋体" w:hAnsi="宋体" w:cs="宋体"/>
                <w:sz w:val="24"/>
                <w:szCs w:val="24"/>
              </w:rPr>
            </w:pPr>
            <w:r>
              <w:rPr>
                <w:rFonts w:hint="eastAsia" w:ascii="宋体" w:hAnsi="宋体" w:cs="宋体"/>
                <w:sz w:val="24"/>
                <w:szCs w:val="24"/>
              </w:rPr>
              <w:t>规格：5.6M*4.4M</w:t>
            </w:r>
          </w:p>
        </w:tc>
        <w:tc>
          <w:tcPr>
            <w:tcW w:w="724" w:type="dxa"/>
            <w:shd w:val="clear" w:color="auto" w:fill="auto"/>
            <w:vAlign w:val="center"/>
          </w:tcPr>
          <w:p w14:paraId="2669EF9D">
            <w:pPr>
              <w:pStyle w:val="4"/>
              <w:spacing w:after="0"/>
              <w:jc w:val="center"/>
              <w:rPr>
                <w:rFonts w:ascii="宋体" w:hAnsi="宋体" w:cs="宋体"/>
                <w:sz w:val="24"/>
                <w:szCs w:val="24"/>
              </w:rPr>
            </w:pPr>
            <w:r>
              <w:rPr>
                <w:rFonts w:hint="eastAsia" w:ascii="宋体" w:hAnsi="宋体" w:cs="宋体"/>
                <w:sz w:val="24"/>
                <w:szCs w:val="24"/>
              </w:rPr>
              <w:t>m2</w:t>
            </w:r>
          </w:p>
        </w:tc>
        <w:tc>
          <w:tcPr>
            <w:tcW w:w="845" w:type="dxa"/>
            <w:shd w:val="clear" w:color="auto" w:fill="auto"/>
            <w:vAlign w:val="center"/>
          </w:tcPr>
          <w:p w14:paraId="51F5851D">
            <w:pPr>
              <w:pStyle w:val="4"/>
              <w:spacing w:after="0"/>
              <w:jc w:val="center"/>
              <w:rPr>
                <w:rFonts w:ascii="宋体" w:hAnsi="宋体" w:cs="宋体"/>
                <w:sz w:val="24"/>
                <w:szCs w:val="24"/>
              </w:rPr>
            </w:pPr>
            <w:r>
              <w:rPr>
                <w:rFonts w:hint="eastAsia" w:ascii="宋体" w:hAnsi="宋体" w:cs="宋体"/>
                <w:sz w:val="24"/>
                <w:szCs w:val="24"/>
              </w:rPr>
              <w:t>20</w:t>
            </w:r>
          </w:p>
        </w:tc>
        <w:tc>
          <w:tcPr>
            <w:tcW w:w="741" w:type="dxa"/>
            <w:shd w:val="clear" w:color="auto" w:fill="auto"/>
            <w:vAlign w:val="center"/>
          </w:tcPr>
          <w:p w14:paraId="4612493E">
            <w:pPr>
              <w:pStyle w:val="4"/>
              <w:spacing w:after="0"/>
              <w:jc w:val="center"/>
              <w:rPr>
                <w:rFonts w:ascii="宋体" w:hAnsi="宋体" w:cs="宋体"/>
                <w:sz w:val="24"/>
                <w:szCs w:val="24"/>
              </w:rPr>
            </w:pPr>
          </w:p>
        </w:tc>
        <w:tc>
          <w:tcPr>
            <w:tcW w:w="734" w:type="dxa"/>
            <w:shd w:val="clear" w:color="auto" w:fill="auto"/>
            <w:vAlign w:val="center"/>
          </w:tcPr>
          <w:p w14:paraId="02545BB0">
            <w:pPr>
              <w:pStyle w:val="4"/>
              <w:spacing w:after="0"/>
              <w:jc w:val="center"/>
              <w:rPr>
                <w:rFonts w:ascii="宋体" w:hAnsi="宋体" w:cs="宋体"/>
                <w:sz w:val="24"/>
                <w:szCs w:val="24"/>
              </w:rPr>
            </w:pPr>
          </w:p>
        </w:tc>
        <w:tc>
          <w:tcPr>
            <w:tcW w:w="882" w:type="dxa"/>
            <w:shd w:val="clear" w:color="auto" w:fill="auto"/>
            <w:vAlign w:val="center"/>
          </w:tcPr>
          <w:p w14:paraId="16E63B35">
            <w:pPr>
              <w:pStyle w:val="4"/>
              <w:spacing w:after="0"/>
              <w:jc w:val="center"/>
              <w:rPr>
                <w:rFonts w:ascii="宋体" w:hAnsi="宋体" w:cs="宋体"/>
                <w:sz w:val="24"/>
                <w:szCs w:val="24"/>
              </w:rPr>
            </w:pPr>
          </w:p>
        </w:tc>
      </w:tr>
      <w:tr w14:paraId="2C06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302" w:type="dxa"/>
            <w:gridSpan w:val="8"/>
            <w:shd w:val="clear" w:color="auto" w:fill="auto"/>
            <w:vAlign w:val="center"/>
          </w:tcPr>
          <w:p w14:paraId="1BE3B49E">
            <w:pPr>
              <w:pStyle w:val="4"/>
              <w:spacing w:after="0"/>
              <w:jc w:val="center"/>
              <w:rPr>
                <w:rFonts w:ascii="宋体" w:hAnsi="宋体" w:cs="宋体"/>
                <w:b/>
                <w:bCs/>
                <w:sz w:val="24"/>
                <w:szCs w:val="24"/>
              </w:rPr>
            </w:pPr>
            <w:r>
              <w:rPr>
                <w:rFonts w:hint="eastAsia" w:ascii="宋体" w:hAnsi="宋体" w:cs="宋体"/>
                <w:b/>
                <w:bCs/>
                <w:sz w:val="24"/>
                <w:szCs w:val="24"/>
              </w:rPr>
              <w:t>仰贤校区智能化分项</w:t>
            </w:r>
          </w:p>
        </w:tc>
      </w:tr>
      <w:tr w14:paraId="333D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5BCF6DA9">
            <w:pPr>
              <w:widowControl/>
              <w:jc w:val="center"/>
              <w:textAlignment w:val="center"/>
              <w:rPr>
                <w:rFonts w:ascii="宋体" w:hAnsi="宋体" w:cs="宋体"/>
                <w:sz w:val="24"/>
                <w:szCs w:val="24"/>
              </w:rPr>
            </w:pPr>
            <w:r>
              <w:rPr>
                <w:rFonts w:hint="eastAsia" w:ascii="宋体" w:hAnsi="宋体" w:cs="宋体"/>
                <w:color w:val="000000"/>
                <w:kern w:val="0"/>
                <w:sz w:val="24"/>
                <w:szCs w:val="24"/>
              </w:rPr>
              <w:t>1</w:t>
            </w:r>
          </w:p>
        </w:tc>
        <w:tc>
          <w:tcPr>
            <w:tcW w:w="1471" w:type="dxa"/>
            <w:shd w:val="clear" w:color="auto" w:fill="auto"/>
            <w:vAlign w:val="center"/>
          </w:tcPr>
          <w:p w14:paraId="4251C341">
            <w:pPr>
              <w:pStyle w:val="4"/>
              <w:spacing w:after="0"/>
              <w:jc w:val="center"/>
              <w:rPr>
                <w:rFonts w:ascii="宋体" w:hAnsi="宋体" w:cs="宋体"/>
                <w:sz w:val="24"/>
                <w:szCs w:val="24"/>
              </w:rPr>
            </w:pPr>
            <w:r>
              <w:rPr>
                <w:rFonts w:hint="eastAsia" w:ascii="宋体" w:hAnsi="宋体" w:cs="宋体"/>
                <w:sz w:val="24"/>
                <w:szCs w:val="24"/>
              </w:rPr>
              <w:t>RFID云图书管理系统</w:t>
            </w:r>
          </w:p>
        </w:tc>
        <w:tc>
          <w:tcPr>
            <w:tcW w:w="4173" w:type="dxa"/>
            <w:shd w:val="clear" w:color="auto" w:fill="auto"/>
            <w:vAlign w:val="center"/>
          </w:tcPr>
          <w:p w14:paraId="52101C57">
            <w:pPr>
              <w:widowControl/>
              <w:jc w:val="left"/>
              <w:textAlignment w:val="center"/>
              <w:rPr>
                <w:rFonts w:ascii="宋体" w:hAnsi="宋体" w:cs="宋体"/>
                <w:sz w:val="24"/>
                <w:szCs w:val="24"/>
              </w:rPr>
            </w:pPr>
            <w:r>
              <w:rPr>
                <w:rFonts w:hint="eastAsia" w:ascii="宋体" w:hAnsi="宋体" w:cs="宋体"/>
                <w:color w:val="000000"/>
                <w:kern w:val="0"/>
                <w:sz w:val="24"/>
                <w:szCs w:val="24"/>
              </w:rPr>
              <w:t>一、云图书馆管理系统</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1.系统基于云技术架构，实现中小学图书馆（室）信息化管理、数据统计分析和区域图书资源共建共享，包含：学校端云图书馆管理系统、区域端决策分析系统两部分，主要功能要求如下：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 学校端云图书馆管理系统，面向学校，实现学校图书借阅管理；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1.2 区域端决策分析系统，面向教育管理部门，实现图书大数据分析、多维度统计报表；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 学校端云图书馆系统功能要求：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2.1 采访管理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2.1.1 具有智能书单功能，支持根据用户上传的书单进行智能匹配，自动生成推荐采购书单。</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2.1.2 支持批量导入采访书单；</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2.1.3 生成智能书单时，支持用户自己灵活设置参数，包括图书分类范围、副本数、总采购预算金额、采购图书价格区间等，由系统根据用户参数，自动生成每本书的推荐采购册数。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2.2图书编目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2.2.1 支持图书联合编目，实现区域范围内学校之间编目信息共建共享，可通过Z3950接口直接下载共享书目信息；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2.2.2 编目标准：遵循国家著录标准和编目规则，编目数据采用中图分类法，支持CNMARC标准格式，并支持用户自定义 CNMARC 字段；</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2.2.3支持内置图书编目库和在线联机编目库，通过扫描图书的 ISBN号即可自动获取图书信息，如书名、分类号、作者、价格、出版社、出版日期、主题词、摘要等，书目命中率达到90%以上；</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2.2.4 编目过程实现快速套用原有编目数据，通过复制的方式可快速建立新的编目信息，能够自动生成图书检索词、索书号；</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2.2.5 采用“先查书再录入”的编目操作模式，提供ISBN、题名、作者、出版社等多种检索条件；</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2.2.6 提供书标打印功能，按作者、题名、ISBN等条件提取书标，也可以直接按分类号、条码段，实现批量打印；支持不少于4个备选字段，也支持自定义内容打印，方便用户灵活设置本校书标内容。</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2.2.7 支持不少于三种索书号设置，支持索书号查重功能；2.3图书典藏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2.3.1 支持典藏图书信息灵活检索，提供对条码编号、索书号、馆藏地、馆藏状态、题名、著者、图书批次等信息查看；其中馆藏状态支持一次选择多个状态进行同时查询。</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2.3.2 具有图书剔旧功能：将图书转移至剔旧库，可按入库日期、出版时间进行批量剔旧；</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2.3.3 具有库室调配功能，将图书重新分配馆藏地点；</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2.3.4 具有图书下架功能，进行图书的下架报废处理；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2.3.5 支持多馆藏地管理，支持馆藏地的新增维护；</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2.3.6 具有馆藏数据统计功能，包含藏书结构分布、藏书分类统计等；能在同一个页面查询所有馆藏地点不同状态图书数量，方便图书馆老师对馆藏文献分布的了解。</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2.3.7 具有图书清查审理功能，审查状态满足教育部审查清理要求；需提供手机端快捷审查图书功能。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2.3.8 图书清查支持按批次处理功能，清查后可按不同批次统计清查结果；</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2.3.9 支持批量清查功能，可按条码范围、入馆日期、馆藏状态、书名、分类号等多种形式进行组合批量清查工作；</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2.3.10 具有图书层架管理功能，具有批量添加层架标签功能。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2.3.11 支持层架标批量导入功能，支持层架与图书对应关系批量导入功能；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2.3.12 提供完整的典藏日志查询和统计功能；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2.3.13 可按日期、操作人、日志类型进行查询和统计典藏操作日志记录；典藏操作日志类型包括典藏状态变更、地点变更、剔除、误删、导入等20多种典藏操作日志类型的查看。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2.4流通管理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2.4.1 具有借出、归还、续借等基本借阅操作，借书只需要扫描读者证和图书条码，还书只需扫描图书条码；支持普通PC电脑端的人脸识别借书功能。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2.4.2 提供网上预约/预借处理功能，处理读者网上的预约/预借申请；</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2.4.3 支持系统进行批量超期催还，催还消息发送到读者空间，超期清单可导出excel；</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2.4.4 支持扫描枪输入和手工输入两种输入方式，都可以获取读者信息和书籍信息进行借还等管理；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2.4.5 可对某类书刊进行出借权限设置；文献外借、续借等操作前系统都要验证读者证和文献借阅规则，无效、非法读者和无借阅权限的图书进行流通前，都不允许流通操作，并给出错误提示信息；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2.4.6 支持丢书处理，支持图书续借功能，支持流通统计分析，包括流通统计分析，包括文献流通统计、读者借阅统计、流通率统计，支持文献借阅排行、读者借阅排行、组织借阅排行。</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2.4.7 可查询所有读者的预约信息，针对预约图书无需返回借书功能可直接进行借出操作；</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2.4.8 管理员可取消读者的预约信息；也可以帮助读者进行手工图书预约，预约时也需要验证读者的借阅规则限制；对于有过期未还图书和无权限读者不支持预约；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2.4.9 支持图书借阅排行、读者借阅排行、班级借阅排行榜功能；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2.4.10 可查看某本图书当前借阅的读者，和历史借阅的读者信息；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2.4.11 可查看某个读者当前借阅的图书，和该读者所有历史借阅的图书信息；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2.4.12 支持图书借阅分类统计和读者分类统计报表；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2.5 期刊管理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2.5.1 具有完整的期刊管理功能，包括期刊编目、现刊记到、期刊合订、过刊装订、期刊借阅等功能；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2.5.2 期刊编目遵循国家著录标准和编目规则，编目数据采用中图分类法（第5版），支持CNMARC标准格式；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2.5.3 支持区域范围内学校之间期刊编目信息共建共享；</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2.5.4 支持内置期刊编目库和在线联机编目库，只需输入期刊题名或者ISSN号，即可自动获取期刊信息，如题名、分类号、作者、价格、出版社、邮发代号等；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2.5.5 编目过程可快速套用原有编目数据，通过复制的方式可快速建立新的编目信息；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2.5.6 提供期刊书标打印功能，按题名、ISSN、统一刊号等条件提取书标，也可以直接按分类号、条码段，实现批量打印；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2.5.7 提供合订本回溯入库和新刊编目入库两种管理方式；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2.5.8 提供期刊的借阅管理，可满足学校期刊的借和还。</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2.6 读者管理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2.6.1 提供单个和批量导入两种方式读者添加管理方式；对于违规次数较多的读者可拉入黑名单禁止借书，提供黑名单管理功能，管理员可将读者从黑名单手工移除；</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2.6.2 读者证支持启用、挂失、注销/恢复、删除、换证、续期等操作；</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2.6.3 支持按读者类型设置读者借阅权限；</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2.6.4 读者类型支持学生、教师、班级、等多种读者类型，支持自定义添加读者类型，并设置对应的借阅权限；</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2.6.5 读者权限管理，可设置借阅期限、借阅数量、有效期、预约预借权限、超期权限等；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2.6.6 支持现成读者数据的导入，数据格式为 EXCEL格式，支持导入时读者组织信息同步导入；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2.6.7 读者证支持条码卡、ID 卡、IC卡、RFID卡等多种类型；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2.6.8 支持读者组织管理，包括新增、修改、毕业、删除等操作。</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2.6.9 提供读者证打印功能，支持读者证样式和条码样式两种打印风格；可定制读者证样式的背面说明文字；</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2.6.10 支持读者证人脸头像单个和批量上传功能；上传头像的读者可通过人脸识别方式进行借书；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2.7离线借阅</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2.7.1 具有离线借阅功能，支持学校在断网、或者网络不畅以及服务器故障情况下，不影响学校图书馆的基本借阅使用；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2.7.2 离线借阅情况下主要功能包括：借阅、归还等；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2.7.3 网络恢复正常后，可将离线产生的数据同步到服务器。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2.8 图书漂流</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2.7.1 有图书漂流功能，支持个人捐书和学校捐书两种捐书模式。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2.7.2 学校可根据漂流共享图书选择需要的图书来补充本校图书的不足。</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2.7.3 提供学校申请共享图书定单的管理功能，订单有审核机制，只有审核通过的订单才能提供共享图书给申请学校。</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2.7.4 提供图书漂流数据统计功能，可按时间、学校统计捐赠数量和申请图书数量。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 主要技术要求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3.1 技术架构要求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3.1.1 平台采用B/S模式，采取集中式云部署提供服务，用户无须安装客户端软件，直接使用浏览器登录系统即可；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3.2 性能要求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3.2.1 能够支持连续的数据采集、业务管理、数据传输、查询、统计分析任务，且不能出现错误和遗漏；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3.2.2 负载均衡，通过多个层次上不同的负载均衡策略一起实现整体的负载均衡，保障系统运行平稳运行；可同时满足≥1000用户登录使用。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3.3 安全性要求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3.3.1 系统需杜绝安全漏洞，具备防注入、防攻击的能力；</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3.3.2 平台系统应采用适当的信息加密机制，在数据传输和存储层面，均采用可靠的加密技术，防止数据被篡改，并采用SSL（安全套接层）通信协议，具备较强的侵害和风险抵御能力；用户通过用户名、密码的方式访问系统并按授权进行相应操作，用户密码采用强密码，并采用不可逆加密算法存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3.3.3 数据备份。系统应具有安全可靠的数据备份策略，实现基于存储介质的备份，包括：定期备份，每月做一次全量备份，每周做一次增量备份；机动备份，在业务系统进行大规模的应用期间，应及时进行数据全量备份。保证在出现数据灾难时，数据可恢复。以上备份都在云图自动处理，无需用户自行操作。</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4.移动端功能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4.1 云图书馆系统移动端支持常用功能，比如馆藏查询、读者证个人信息查看、读者证绑定、借阅排行榜等；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4.2 对于图书馆老师可提供基于移动端的图书借还功能，其中借书功能支持人脸识别、扫描读者证和手工输入读者证多种方式来借书；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4.3 移动端提供图书审查清理功能，可快速实现图书审查清理功能，清查结果可在PC端查看和导出表格</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4.4 移动端提供图书层架管理功能，可通过扫码图书条码查询图书对应层架信息；也可以通过扫码层架条码查询层架对应的图书列表信息；手机端可实现层架图书的绑定、解绑；</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4.5 移动端提供常规的图书馆统计功能，比如馆藏分类查询、读者排行榜、图书排行榜等基本统计功能。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4.6 手机端功能模块，支持用户通过PC后台自由管理，可添加，删除APP端模块，也可以调整模块排列顺序和对模块进行分类显示。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4.7 手机端APP提供图书入库功能，通过简单扫码即可获取图书基本信息，免去用户手工录入书目信息的繁琐。</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4.8 系统后台提供图书编目数据库作为数据支撑，同时支持z3950数据库编目数据接口。</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4.9 手机APP端支持馆藏查询和预约功能，预约图书支持自助取消管理，方便读者自己管理预约信息。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二、文献系统</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1）、提供简体字/繁体字检索，并且在检索时，支持简体字/繁体字的同义转换；</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2）、提供空检索，并显示空检条件下整体数据量，以及各文献类型包括图书、期刊、学位等数据量，各年份收录量等；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3）、提供简单检索、并支持google like检索方式，如date、author、title等检索方式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4）、提供二次检索，支持在当前检索结果下再次搜索；</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5）、提供在限定条件下重新检索，如限制检索条件是文献类型图书、或是年份是15年等，并且支持同时限定；</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6）、提供智能检索，如自动匹配检索词曾用名、学名、全称等；以及检索作者、作者机构，自动匹配作者或作者机构字段；</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7）、提供高级检索，并支持精确/模糊两种匹配方式、多种字段与、或、非逻辑检索，且各类文献特殊字段检索；</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8）、提供专业检索，并支持多个字段布尔逻辑表达式检索；</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9）、提供分面聚类复选搜索，并支持多个分面聚类组合复选搜索功能；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10）、提供检索结果按内容类型、年份、学科分类、作者（第一作者）、作者机构等十几个分面聚类展示，并显示每个分面聚类数量；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11）、提供部分分面聚类扩展到二级分类，如作者机构、学科分类等，同时二级分类同样支持复选；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12）、提供各种文献的丰富图形化信息展示，同时图书、期刊文献封面显示，且能放大显示；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13）、提供期刊导航，可显示该期刊按年代的完整导航，可限定期刊某一期的所有文献；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14）、提供报纸导航，可显示该报纸按年代的完整导航，可限定报纸某一月某一日的所有文献；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15）、提供文章被引用次数展示，支持具体到篇；</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16）、提供文章被核心期刊收录情况标引，如SCI、EI、北大核心期刊等，并具体到篇；</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17）、提供对不同资源混合排序，如支持学术性、相关性、馆藏优先、时间升降序等排序方式；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18）、提供全国馆藏揭示，展示此资源被哪些馆收录；</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19）、根据检索结果，提供知识点-知识点、知识点-人、人-人（学位论文作者谱系图等）、机构-机构动态的关联关系，并通过可视化方式展现；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20）、提供图书、期刊、学位论文、会议论文等各种文献的学术文章发展趋势预判；</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21）、提供图书、期刊、学位论文等文献类型多主题对比，分析其发展趋势；</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22)、提供学科分布统计图、刊种统计图、地区统计图等多维度统计分布图分析；</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23)、提供当前检索词同义词、上位词、兄弟词等多种关系图谱展示；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24)、提供期刊历年影响因子趋势图普分析；</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25)、提供图书-图书、图书-期刊、期刊-图书、期刊-期刊、期刊-论文、期刊-报纸等文献的引用分析，提供完整参考文献与引证文献的列表，列表中的文献具备引证关系二次拓展的功能。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26)、提供图书、期刊等文献被引用情况的年代分布曲线；</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27)、提供期刊-期刊文献的引用分析功能，中文期刊的引用分析数量不低于7000万篇文献；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28）、论文分析：提供至少200万种中文图书全文作为比对的基础库，并支持选择图书全文比对库检测。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29)、元数据支持单条和多条输出，保存电子题录信息，支持以邮箱、EndNote等多种输出方式；且输出字段可选，同时支持选中结果直接打印；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30)、提供读者的个人学习空间，并可收藏文献到学习空间；</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31)、提供文献资源分享到QQ空间、微博、博客等平台；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32)、提供检索式的保存，可定期按照已保存的检索式推送最新资源到读者邮箱；</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33)、提供读者的个人学习空间，并支持将可视化循环分析文字结果保存到学习空间；</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34)、通过分析图书、期刊、学位论文、会议论文等不同文献的特点，对单篇文献提供多种相关文章推送方式；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35）、论文分析：支持查看最密集相似段、密集相似段、非密集相似段。</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36）、论文分析：支持按文献类型查看典型相似图书列表、典型相似报纸列表、典型相似期刊列表、典型相似网络文档列表。</w:t>
            </w:r>
          </w:p>
        </w:tc>
        <w:tc>
          <w:tcPr>
            <w:tcW w:w="724" w:type="dxa"/>
            <w:shd w:val="clear" w:color="auto" w:fill="auto"/>
            <w:vAlign w:val="center"/>
          </w:tcPr>
          <w:p w14:paraId="3539746E">
            <w:pPr>
              <w:pStyle w:val="4"/>
              <w:spacing w:after="0"/>
              <w:jc w:val="center"/>
              <w:rPr>
                <w:rFonts w:ascii="宋体" w:hAnsi="宋体" w:cs="宋体"/>
                <w:sz w:val="24"/>
                <w:szCs w:val="24"/>
              </w:rPr>
            </w:pPr>
            <w:r>
              <w:rPr>
                <w:rFonts w:hint="eastAsia" w:ascii="宋体" w:hAnsi="宋体" w:cs="宋体"/>
                <w:sz w:val="24"/>
                <w:szCs w:val="24"/>
              </w:rPr>
              <w:t>套</w:t>
            </w:r>
          </w:p>
        </w:tc>
        <w:tc>
          <w:tcPr>
            <w:tcW w:w="845" w:type="dxa"/>
            <w:shd w:val="clear" w:color="auto" w:fill="auto"/>
            <w:vAlign w:val="center"/>
          </w:tcPr>
          <w:p w14:paraId="0ADDA5D7">
            <w:pPr>
              <w:pStyle w:val="4"/>
              <w:spacing w:after="0"/>
              <w:jc w:val="center"/>
              <w:rPr>
                <w:rFonts w:ascii="宋体" w:hAnsi="宋体" w:cs="宋体"/>
                <w:sz w:val="24"/>
                <w:szCs w:val="24"/>
              </w:rPr>
            </w:pPr>
            <w:r>
              <w:rPr>
                <w:rFonts w:hint="eastAsia" w:ascii="宋体" w:hAnsi="宋体" w:cs="宋体"/>
                <w:sz w:val="24"/>
                <w:szCs w:val="24"/>
              </w:rPr>
              <w:t>1</w:t>
            </w:r>
          </w:p>
        </w:tc>
        <w:tc>
          <w:tcPr>
            <w:tcW w:w="741" w:type="dxa"/>
            <w:shd w:val="clear" w:color="auto" w:fill="auto"/>
            <w:vAlign w:val="center"/>
          </w:tcPr>
          <w:p w14:paraId="34425640">
            <w:pPr>
              <w:pStyle w:val="4"/>
              <w:spacing w:after="0"/>
              <w:jc w:val="center"/>
              <w:rPr>
                <w:rFonts w:ascii="宋体" w:hAnsi="宋体" w:cs="宋体"/>
                <w:sz w:val="24"/>
                <w:szCs w:val="24"/>
              </w:rPr>
            </w:pPr>
          </w:p>
        </w:tc>
        <w:tc>
          <w:tcPr>
            <w:tcW w:w="734" w:type="dxa"/>
            <w:shd w:val="clear" w:color="auto" w:fill="auto"/>
            <w:vAlign w:val="center"/>
          </w:tcPr>
          <w:p w14:paraId="483A3F87">
            <w:pPr>
              <w:pStyle w:val="4"/>
              <w:spacing w:after="0"/>
              <w:jc w:val="center"/>
              <w:rPr>
                <w:rFonts w:ascii="宋体" w:hAnsi="宋体" w:cs="宋体"/>
                <w:sz w:val="24"/>
                <w:szCs w:val="24"/>
              </w:rPr>
            </w:pPr>
          </w:p>
        </w:tc>
        <w:tc>
          <w:tcPr>
            <w:tcW w:w="882" w:type="dxa"/>
            <w:shd w:val="clear" w:color="auto" w:fill="auto"/>
            <w:vAlign w:val="center"/>
          </w:tcPr>
          <w:p w14:paraId="00A4EC0B">
            <w:pPr>
              <w:pStyle w:val="4"/>
              <w:spacing w:after="0"/>
              <w:jc w:val="center"/>
              <w:rPr>
                <w:rFonts w:ascii="宋体" w:hAnsi="宋体" w:cs="宋体"/>
                <w:sz w:val="24"/>
                <w:szCs w:val="24"/>
              </w:rPr>
            </w:pPr>
          </w:p>
        </w:tc>
      </w:tr>
      <w:tr w14:paraId="535E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52D0ECA7">
            <w:pPr>
              <w:widowControl/>
              <w:jc w:val="center"/>
              <w:textAlignment w:val="center"/>
              <w:rPr>
                <w:rFonts w:ascii="宋体" w:hAnsi="宋体" w:cs="宋体"/>
                <w:sz w:val="24"/>
                <w:szCs w:val="24"/>
              </w:rPr>
            </w:pPr>
            <w:r>
              <w:rPr>
                <w:rFonts w:hint="eastAsia" w:ascii="宋体" w:hAnsi="宋体" w:cs="宋体"/>
                <w:color w:val="000000"/>
                <w:kern w:val="0"/>
                <w:sz w:val="24"/>
                <w:szCs w:val="24"/>
              </w:rPr>
              <w:t>2</w:t>
            </w:r>
          </w:p>
        </w:tc>
        <w:tc>
          <w:tcPr>
            <w:tcW w:w="1471" w:type="dxa"/>
            <w:shd w:val="clear" w:color="auto" w:fill="auto"/>
            <w:vAlign w:val="center"/>
          </w:tcPr>
          <w:p w14:paraId="2F00DB0D">
            <w:pPr>
              <w:pStyle w:val="4"/>
              <w:spacing w:after="0"/>
              <w:jc w:val="center"/>
              <w:rPr>
                <w:rFonts w:ascii="宋体" w:hAnsi="宋体" w:cs="宋体"/>
                <w:sz w:val="24"/>
                <w:szCs w:val="24"/>
              </w:rPr>
            </w:pPr>
            <w:r>
              <w:rPr>
                <w:rFonts w:hint="eastAsia" w:ascii="宋体" w:hAnsi="宋体" w:cs="宋体"/>
                <w:sz w:val="24"/>
                <w:szCs w:val="24"/>
              </w:rPr>
              <w:t>RFID自助借还机</w:t>
            </w:r>
          </w:p>
        </w:tc>
        <w:tc>
          <w:tcPr>
            <w:tcW w:w="4173" w:type="dxa"/>
            <w:shd w:val="clear" w:color="auto" w:fill="auto"/>
            <w:vAlign w:val="center"/>
          </w:tcPr>
          <w:p w14:paraId="798C30F6">
            <w:pPr>
              <w:widowControl/>
              <w:jc w:val="left"/>
              <w:textAlignment w:val="center"/>
              <w:rPr>
                <w:rFonts w:ascii="宋体" w:hAnsi="宋体" w:cs="宋体"/>
                <w:sz w:val="24"/>
                <w:szCs w:val="24"/>
              </w:rPr>
            </w:pPr>
            <w:r>
              <w:rPr>
                <w:rFonts w:hint="eastAsia" w:ascii="宋体" w:hAnsi="宋体" w:cs="宋体"/>
                <w:color w:val="000000"/>
                <w:kern w:val="0"/>
                <w:sz w:val="24"/>
                <w:szCs w:val="24"/>
              </w:rPr>
              <w:t>1、自助借还书机通过对粘贴有RFID标签的资料、书籍进行扫描、识别，将人工借还改为自助借还，提高了借阅服务质量。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整机外观尺寸：长≥560mm，宽≥573，高≥1397mm；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2、主机配置：21.5英寸屏幕及以上，支持多点触摸；处理器：四核处理器主频 1.6GH，2G内存；须具有 LAN有线网口， RJ45八芯标准接口，WiFi 2.4GHz，USB*3，HDMI(out)*1接口配置；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3、材料结构：整机采用冷轧钢板材质，铝型材包边设 计，表面钢化玻璃圆角处理，符合人体工程学设 计；</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4、刷卡器：具备RF读者证阅读模块，支持ISO14443A标准( 例如Mifare S50卡 )、ISO15693标准、ID卡（例如EM4100卡）；</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 读写器：具有快速防碰撞处理算法，读写距离：16~40cm；（本特性与卡片有关）；工作时自动开启射频，空闲时自动关闭射频；</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6、工作频率：13.56MHz；</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7、摄像头：设备内置高清网络摄像头，系统具有人脸识别认证，方便读者借阅；</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8、扫码器：设备内置扫码器，支持二维码扫描；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9、打印机：设备内置打印机，支持80mm热敏纸行点式打印，打印分辨率≥203dpi；</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10、系统安全性：支持 TCP/IP 联网协议、SIPⅡ国际标准协议、NCIP 协议等接口与图书馆端数据库进行数据交换，确保系统安全。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11、设备外观：色彩明快，线条流畅，圆角设 计更安全，专为少儿设 计使用。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功能参数：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人脸识别：不依托第三方平台，自建人脸数据库，可在局域网环境下实现人脸识别功能。支持管理员后台上传读者人脸照片或批量导入读者人脸特征数据；支持读者通过个人中心或小程序自主上传人脸头像；图书馆设备进行人脸注册系统自动提取人脸数据等多种获取人脸数据途径；</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2、登录方式多样化：支持账号登录、人脸识别、刷卡登录、，可选择登录方式；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3、自助借阅：具有对图书标签防盗位进行复位或置位，可以一次借还多本书刊；</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4、读者隐私保护：具有选择保护读者隐私功能，可隐藏读者部分信息；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登录管理：允许查看读者个人信息，包括：借阅量、在借量、超期量、借阅期限和人脸注册信息；在借详情，包括：在借书刊借阅时间以及到期时间，是否允许续借；预约管理，包括：预借到期时间和取消预借；密码管理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6、图书查询：读者可查询设备中的文献情况，提示文献在设备中的相应位置信息，方便读者借阅；</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7、智能语音：具有图形化、语音化的人机交互友好操作界面，提供简体中文语言的视觉交互提示、搜索和查询功能；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8、个性化设置：支持远程更换显示界面LOGO；允许对返回设备首页或进入读者登录界面的语音进行自定义设定；首页长时间无操作自动进入屏保，支持后台推送自定义屏保或使用历史今日图片；</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9、固件升级：具有通过后台远程批量控制设备和固件的统一升级；</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10、多语言支持：支持中文、英文等多种语言的交互提示；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11、配套手机移动端APP功能：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11.1支持按角色给不同的用户配置不同的移动端页面；</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11.2支持编辑每个移动端页面的显示名称、邀请码、是否允许通过输入邀请码加单位、页面是否推送到给用户使用、邀请码是否显示；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支持一键复制页面链接；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11.3提供3种页面模板供单位选择使用；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简洁版模板：支持用户自定义轮播图内容、链接、排序。支持配置搜索条特性；</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基础版模板：支持用户自定义轮播图内容、链接、排序；支持用户自定义添加重要应用到首页；支持设置进入二级页面的按钮的图标、名 称；支持设置一级页面中瀑布流推荐的内容，可选择使用系统推荐或自定义推荐，自定义推荐支持设置推荐分类和每个分类下的具体推荐内容，支持设置推荐内容固定排序或随机排序；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自定义版模板：采用拖拽样式模块配置页面的模式，提供八种页面布局样式，支持管理员自由拖拽组合页面布局，并填充内容。提供 轮播图、搜索、多图列表、推荐、二级页面按钮 五种展示型应用供单位选择使用。轮播图支持自定义轮播图内容、链接、排序。搜索支持选择搜索条样式、特性。多图列表支持编辑展示样式、内容。推荐支持选择使用系统推荐或自定义推荐，自定义推荐支持设置推荐分类和每个分类下的具体推荐内容，支持设置推荐内容固定排序或随机排序。进入二级页面的按钮支持设置图标、名 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11.4手机移动端提供个人阅读报告，统计累计阅读时长、已读图书、最近阅读时长与图书，并可对阅读分类、阅读时长、阅读时段进行分析统计。</w:t>
            </w:r>
          </w:p>
        </w:tc>
        <w:tc>
          <w:tcPr>
            <w:tcW w:w="724" w:type="dxa"/>
            <w:shd w:val="clear" w:color="auto" w:fill="auto"/>
            <w:vAlign w:val="center"/>
          </w:tcPr>
          <w:p w14:paraId="0A5C93FA">
            <w:pPr>
              <w:pStyle w:val="4"/>
              <w:spacing w:after="0"/>
              <w:jc w:val="center"/>
              <w:rPr>
                <w:rFonts w:ascii="宋体" w:hAnsi="宋体" w:cs="宋体"/>
                <w:sz w:val="24"/>
                <w:szCs w:val="24"/>
              </w:rPr>
            </w:pPr>
            <w:r>
              <w:rPr>
                <w:rFonts w:hint="eastAsia" w:ascii="宋体" w:hAnsi="宋体" w:cs="宋体"/>
                <w:sz w:val="24"/>
                <w:szCs w:val="24"/>
              </w:rPr>
              <w:t>台</w:t>
            </w:r>
          </w:p>
        </w:tc>
        <w:tc>
          <w:tcPr>
            <w:tcW w:w="845" w:type="dxa"/>
            <w:shd w:val="clear" w:color="auto" w:fill="auto"/>
            <w:vAlign w:val="center"/>
          </w:tcPr>
          <w:p w14:paraId="102D81C5">
            <w:pPr>
              <w:pStyle w:val="4"/>
              <w:spacing w:after="0"/>
              <w:jc w:val="center"/>
              <w:rPr>
                <w:rFonts w:ascii="宋体" w:hAnsi="宋体" w:cs="宋体"/>
                <w:sz w:val="24"/>
                <w:szCs w:val="24"/>
              </w:rPr>
            </w:pPr>
            <w:r>
              <w:rPr>
                <w:rFonts w:hint="eastAsia" w:ascii="宋体" w:hAnsi="宋体" w:cs="宋体"/>
                <w:sz w:val="24"/>
                <w:szCs w:val="24"/>
              </w:rPr>
              <w:t>1</w:t>
            </w:r>
          </w:p>
        </w:tc>
        <w:tc>
          <w:tcPr>
            <w:tcW w:w="741" w:type="dxa"/>
            <w:shd w:val="clear" w:color="auto" w:fill="auto"/>
            <w:vAlign w:val="center"/>
          </w:tcPr>
          <w:p w14:paraId="7DC2DCEA">
            <w:pPr>
              <w:pStyle w:val="4"/>
              <w:spacing w:after="0"/>
              <w:jc w:val="center"/>
              <w:rPr>
                <w:rFonts w:ascii="宋体" w:hAnsi="宋体" w:cs="宋体"/>
                <w:sz w:val="24"/>
                <w:szCs w:val="24"/>
              </w:rPr>
            </w:pPr>
          </w:p>
        </w:tc>
        <w:tc>
          <w:tcPr>
            <w:tcW w:w="734" w:type="dxa"/>
            <w:shd w:val="clear" w:color="auto" w:fill="auto"/>
            <w:vAlign w:val="center"/>
          </w:tcPr>
          <w:p w14:paraId="66F1A742">
            <w:pPr>
              <w:pStyle w:val="4"/>
              <w:spacing w:after="0"/>
              <w:jc w:val="center"/>
              <w:rPr>
                <w:rFonts w:ascii="宋体" w:hAnsi="宋体" w:cs="宋体"/>
                <w:sz w:val="24"/>
                <w:szCs w:val="24"/>
              </w:rPr>
            </w:pPr>
          </w:p>
        </w:tc>
        <w:tc>
          <w:tcPr>
            <w:tcW w:w="882" w:type="dxa"/>
            <w:shd w:val="clear" w:color="auto" w:fill="auto"/>
            <w:vAlign w:val="center"/>
          </w:tcPr>
          <w:p w14:paraId="6A814E06">
            <w:pPr>
              <w:pStyle w:val="4"/>
              <w:spacing w:after="0"/>
              <w:jc w:val="center"/>
              <w:rPr>
                <w:rFonts w:ascii="宋体" w:hAnsi="宋体" w:cs="宋体"/>
                <w:sz w:val="24"/>
                <w:szCs w:val="24"/>
              </w:rPr>
            </w:pPr>
          </w:p>
        </w:tc>
      </w:tr>
      <w:tr w14:paraId="0BFA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61DB2A5C">
            <w:pPr>
              <w:widowControl/>
              <w:jc w:val="center"/>
              <w:textAlignment w:val="center"/>
              <w:rPr>
                <w:rFonts w:ascii="宋体" w:hAnsi="宋体" w:cs="宋体"/>
                <w:sz w:val="24"/>
                <w:szCs w:val="24"/>
              </w:rPr>
            </w:pPr>
            <w:r>
              <w:rPr>
                <w:rFonts w:hint="eastAsia" w:ascii="宋体" w:hAnsi="宋体" w:cs="宋体"/>
                <w:color w:val="000000"/>
                <w:kern w:val="0"/>
                <w:sz w:val="24"/>
                <w:szCs w:val="24"/>
              </w:rPr>
              <w:t>3</w:t>
            </w:r>
          </w:p>
        </w:tc>
        <w:tc>
          <w:tcPr>
            <w:tcW w:w="1471" w:type="dxa"/>
            <w:shd w:val="clear" w:color="auto" w:fill="auto"/>
            <w:vAlign w:val="center"/>
          </w:tcPr>
          <w:p w14:paraId="3B2AB1BD">
            <w:pPr>
              <w:pStyle w:val="4"/>
              <w:spacing w:after="0"/>
              <w:jc w:val="center"/>
              <w:rPr>
                <w:rFonts w:ascii="宋体" w:hAnsi="宋体" w:cs="宋体"/>
                <w:sz w:val="24"/>
                <w:szCs w:val="24"/>
              </w:rPr>
            </w:pPr>
            <w:r>
              <w:rPr>
                <w:rFonts w:hint="eastAsia" w:ascii="宋体" w:hAnsi="宋体" w:cs="宋体"/>
                <w:sz w:val="24"/>
                <w:szCs w:val="24"/>
              </w:rPr>
              <w:t>RFID安全门</w:t>
            </w:r>
          </w:p>
        </w:tc>
        <w:tc>
          <w:tcPr>
            <w:tcW w:w="4173" w:type="dxa"/>
            <w:shd w:val="clear" w:color="auto" w:fill="auto"/>
            <w:vAlign w:val="center"/>
          </w:tcPr>
          <w:p w14:paraId="7157D50C">
            <w:pPr>
              <w:widowControl/>
              <w:jc w:val="left"/>
              <w:textAlignment w:val="center"/>
              <w:rPr>
                <w:rFonts w:ascii="宋体" w:hAnsi="宋体" w:cs="宋体"/>
                <w:sz w:val="24"/>
                <w:szCs w:val="24"/>
              </w:rPr>
            </w:pPr>
            <w:r>
              <w:rPr>
                <w:rFonts w:hint="eastAsia" w:ascii="宋体" w:hAnsi="宋体" w:cs="宋体"/>
                <w:color w:val="000000"/>
                <w:kern w:val="0"/>
                <w:sz w:val="24"/>
                <w:szCs w:val="24"/>
              </w:rPr>
              <w:t>单通道。安全门系统是专为智慧图书馆设 计的高性能防盗设备，通过读取粘贴在书籍上的RFID标签来对书籍借阅状态进行判断，以达到防盗和监控的目的。此系列安全门采用RFID技术和三维全向感应设 计，支持电子标签任意方向的检测；支持多种报警检测模式；同一系列可支持多片安全门并排安装使用。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1.产品规格：≥696mm（长）*140mm（宽）*1679mm（高）</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 工作频率：13.56MHz；</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 符合协议：ISO18000-3/ISO15693；</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 单通道宽度：≥100CM±3cm；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 通信接口：支持以太网、RS232、RS485；</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 告警方式：通道具有声光报警功能；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 语音提示：支持自定义语音提示，支持MP3格式，可配置不少于5个告警、提示等语音文件，配置方式简单易操作；</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8. 喇叭功率：配置5W*2个扬声器，提供清晰、量感充沛的音质输出；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9. 信号联动：每片安全门支持不少于5路数字信号联动输出，其中一路可直接控制220V电压的通断；</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 固件升级：安全门所有固件均可通过软件升级，无需专用设备；</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功能参数：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1.支持多种报警检测模式：EAS、AFI、EAS+AFI、AFI+DSFID；</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 标签识别：非接触式的快速识别粘贴在流通资料上的RFID标签；</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 安全扫描：对图书馆内的印刷品、视听出版物、CD及DVD等流通资料进行安全扫描操作，不损坏粘贴在流通资料中的磁性介质的资料</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 设备系统：需具有高侦测性能，能够进行三维监测，要求无误报，无漏报；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5.人流量统计：检测人员流动，自动判别进、出方向，自动保存人流量数据，断网、断电数据不丢失；</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6.数码显示：每片安全门可轮流显示日期、时间和人流量等信息；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7.状态指示：每片安全门具有独立射频状态指示灯，无需打开设备罩壳就可以观察到天线的工作状态；</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8.参数配置：安全门具有Micro-USB接口，连接电脑即可直接读取或修改安全门配置；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9.自检功能：安全门具备上电自检功能，如有故障，可真人语音提示.</w:t>
            </w:r>
          </w:p>
        </w:tc>
        <w:tc>
          <w:tcPr>
            <w:tcW w:w="724" w:type="dxa"/>
            <w:shd w:val="clear" w:color="auto" w:fill="auto"/>
            <w:vAlign w:val="center"/>
          </w:tcPr>
          <w:p w14:paraId="02742E54">
            <w:pPr>
              <w:pStyle w:val="4"/>
              <w:spacing w:after="0"/>
              <w:jc w:val="center"/>
              <w:rPr>
                <w:rFonts w:ascii="宋体" w:hAnsi="宋体" w:cs="宋体"/>
                <w:sz w:val="24"/>
                <w:szCs w:val="24"/>
              </w:rPr>
            </w:pPr>
            <w:r>
              <w:rPr>
                <w:rFonts w:hint="eastAsia" w:ascii="宋体" w:hAnsi="宋体" w:cs="宋体"/>
                <w:sz w:val="24"/>
                <w:szCs w:val="24"/>
              </w:rPr>
              <w:t>片</w:t>
            </w:r>
          </w:p>
        </w:tc>
        <w:tc>
          <w:tcPr>
            <w:tcW w:w="845" w:type="dxa"/>
            <w:shd w:val="clear" w:color="auto" w:fill="auto"/>
            <w:vAlign w:val="center"/>
          </w:tcPr>
          <w:p w14:paraId="2A134AE2">
            <w:pPr>
              <w:pStyle w:val="4"/>
              <w:spacing w:after="0"/>
              <w:jc w:val="center"/>
              <w:rPr>
                <w:rFonts w:ascii="宋体" w:hAnsi="宋体" w:cs="宋体"/>
                <w:sz w:val="24"/>
                <w:szCs w:val="24"/>
              </w:rPr>
            </w:pPr>
            <w:r>
              <w:rPr>
                <w:rFonts w:hint="eastAsia" w:ascii="宋体" w:hAnsi="宋体" w:cs="宋体"/>
                <w:sz w:val="24"/>
                <w:szCs w:val="24"/>
              </w:rPr>
              <w:t>2</w:t>
            </w:r>
          </w:p>
        </w:tc>
        <w:tc>
          <w:tcPr>
            <w:tcW w:w="741" w:type="dxa"/>
            <w:shd w:val="clear" w:color="auto" w:fill="auto"/>
            <w:vAlign w:val="center"/>
          </w:tcPr>
          <w:p w14:paraId="48C0D320">
            <w:pPr>
              <w:pStyle w:val="4"/>
              <w:spacing w:after="0"/>
              <w:jc w:val="center"/>
              <w:rPr>
                <w:rFonts w:ascii="宋体" w:hAnsi="宋体" w:cs="宋体"/>
                <w:sz w:val="24"/>
                <w:szCs w:val="24"/>
              </w:rPr>
            </w:pPr>
          </w:p>
        </w:tc>
        <w:tc>
          <w:tcPr>
            <w:tcW w:w="734" w:type="dxa"/>
            <w:shd w:val="clear" w:color="auto" w:fill="auto"/>
            <w:vAlign w:val="center"/>
          </w:tcPr>
          <w:p w14:paraId="6E3D14E7">
            <w:pPr>
              <w:pStyle w:val="4"/>
              <w:spacing w:after="0"/>
              <w:jc w:val="center"/>
              <w:rPr>
                <w:rFonts w:ascii="宋体" w:hAnsi="宋体" w:cs="宋体"/>
                <w:sz w:val="24"/>
                <w:szCs w:val="24"/>
              </w:rPr>
            </w:pPr>
          </w:p>
        </w:tc>
        <w:tc>
          <w:tcPr>
            <w:tcW w:w="882" w:type="dxa"/>
            <w:shd w:val="clear" w:color="auto" w:fill="auto"/>
            <w:vAlign w:val="center"/>
          </w:tcPr>
          <w:p w14:paraId="281642B8">
            <w:pPr>
              <w:pStyle w:val="4"/>
              <w:spacing w:after="0"/>
              <w:jc w:val="center"/>
              <w:rPr>
                <w:rFonts w:ascii="宋体" w:hAnsi="宋体" w:cs="宋体"/>
                <w:sz w:val="24"/>
                <w:szCs w:val="24"/>
              </w:rPr>
            </w:pPr>
          </w:p>
        </w:tc>
      </w:tr>
      <w:tr w14:paraId="57D48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356167A1">
            <w:pPr>
              <w:widowControl/>
              <w:jc w:val="center"/>
              <w:textAlignment w:val="center"/>
              <w:rPr>
                <w:rFonts w:ascii="宋体" w:hAnsi="宋体" w:cs="宋体"/>
                <w:sz w:val="24"/>
                <w:szCs w:val="24"/>
              </w:rPr>
            </w:pPr>
            <w:r>
              <w:rPr>
                <w:rFonts w:hint="eastAsia" w:ascii="宋体" w:hAnsi="宋体" w:cs="宋体"/>
                <w:color w:val="000000"/>
                <w:kern w:val="0"/>
                <w:sz w:val="24"/>
                <w:szCs w:val="24"/>
              </w:rPr>
              <w:t>4</w:t>
            </w:r>
          </w:p>
        </w:tc>
        <w:tc>
          <w:tcPr>
            <w:tcW w:w="1471" w:type="dxa"/>
            <w:shd w:val="clear" w:color="auto" w:fill="auto"/>
            <w:vAlign w:val="center"/>
          </w:tcPr>
          <w:p w14:paraId="23E8453C">
            <w:pPr>
              <w:pStyle w:val="4"/>
              <w:spacing w:after="0"/>
              <w:jc w:val="center"/>
              <w:rPr>
                <w:rFonts w:ascii="宋体" w:hAnsi="宋体" w:cs="宋体"/>
                <w:sz w:val="24"/>
                <w:szCs w:val="24"/>
              </w:rPr>
            </w:pPr>
            <w:r>
              <w:rPr>
                <w:rFonts w:hint="eastAsia" w:ascii="宋体" w:hAnsi="宋体" w:cs="宋体"/>
                <w:sz w:val="24"/>
                <w:szCs w:val="24"/>
              </w:rPr>
              <w:t>升降式移动还书箱</w:t>
            </w:r>
          </w:p>
        </w:tc>
        <w:tc>
          <w:tcPr>
            <w:tcW w:w="4173" w:type="dxa"/>
            <w:shd w:val="clear" w:color="auto" w:fill="auto"/>
            <w:vAlign w:val="center"/>
          </w:tcPr>
          <w:p w14:paraId="05D5B8E3">
            <w:pPr>
              <w:widowControl/>
              <w:jc w:val="left"/>
              <w:textAlignment w:val="center"/>
              <w:rPr>
                <w:rFonts w:ascii="宋体" w:hAnsi="宋体" w:cs="宋体"/>
                <w:sz w:val="24"/>
                <w:szCs w:val="24"/>
              </w:rPr>
            </w:pPr>
            <w:r>
              <w:rPr>
                <w:rFonts w:hint="eastAsia" w:ascii="宋体" w:hAnsi="宋体" w:cs="宋体"/>
                <w:color w:val="000000"/>
                <w:kern w:val="0"/>
                <w:sz w:val="24"/>
                <w:szCs w:val="24"/>
              </w:rPr>
              <w:t>1.材质：电泳铝型材，铝塑纤维板，毛毯，超静音耐磨脚轮，不锈钢无缝拉手；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2.平台升降高度：≤450mm；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3.藏书量：≥150L（可放80-200册)；</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4.材质工艺：型材+板材+丝印+纤维；</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5.最大承重：≤200KG，升降托架有效最大承重：≤100KG，抗变形数：≥100000次；</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设备尺寸：665*610*710（长*宽*高，不含手柄和轮子尺寸）；</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功能参要求：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与室内自助借还机配合使用，中转存放归还图书，是一种在图书重力作用下自行适度升降的还书箱。</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1.外观美观，结构稳定，后两轮固定方向，方便载重推向，前两轮自由转向带刹车可锁死，防止无意推动，整体设 计不易攀爬，防止倾倒；</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2.移动轻便，可方便移动，适用不同环境；</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3.装书容量要求可达150L（可放80～200册)；</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4.内部要求采用升降结构，根据负载自动升降，有效降低书籍滑落的撞击力，减少功能书籍破损。承载板可在图书重力作用下自行适度升降；</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5.书箱内部隔板铺有毛毯保护书本，还书时，静音效果好；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6.采用线性压簧结构，使得托架能随图书重量成线性比例升降；</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7.承载板自由升降，无负载时托板升降高度约740 mm，负载行程约450 mm。侧面封板采用高强度PVC材板，耐瞬时冲击强度高，有抗变形能力；</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最大承重220KG,升降托架有效最大承重100KG, 抗变形数次10w；</w:t>
            </w:r>
          </w:p>
        </w:tc>
        <w:tc>
          <w:tcPr>
            <w:tcW w:w="724" w:type="dxa"/>
            <w:shd w:val="clear" w:color="auto" w:fill="auto"/>
            <w:vAlign w:val="center"/>
          </w:tcPr>
          <w:p w14:paraId="306EEBA6">
            <w:pPr>
              <w:pStyle w:val="4"/>
              <w:spacing w:after="0"/>
              <w:jc w:val="center"/>
              <w:rPr>
                <w:rFonts w:ascii="宋体" w:hAnsi="宋体" w:cs="宋体"/>
                <w:sz w:val="24"/>
                <w:szCs w:val="24"/>
              </w:rPr>
            </w:pPr>
            <w:r>
              <w:rPr>
                <w:rFonts w:hint="eastAsia" w:ascii="宋体" w:hAnsi="宋体" w:cs="宋体"/>
                <w:sz w:val="24"/>
                <w:szCs w:val="24"/>
              </w:rPr>
              <w:t>个</w:t>
            </w:r>
          </w:p>
        </w:tc>
        <w:tc>
          <w:tcPr>
            <w:tcW w:w="845" w:type="dxa"/>
            <w:shd w:val="clear" w:color="auto" w:fill="auto"/>
            <w:vAlign w:val="center"/>
          </w:tcPr>
          <w:p w14:paraId="2A086C8C">
            <w:pPr>
              <w:pStyle w:val="4"/>
              <w:spacing w:after="0"/>
              <w:jc w:val="center"/>
              <w:rPr>
                <w:rFonts w:ascii="宋体" w:hAnsi="宋体" w:cs="宋体"/>
                <w:sz w:val="24"/>
                <w:szCs w:val="24"/>
              </w:rPr>
            </w:pPr>
            <w:r>
              <w:rPr>
                <w:rFonts w:hint="eastAsia" w:ascii="宋体" w:hAnsi="宋体" w:cs="宋体"/>
                <w:sz w:val="24"/>
                <w:szCs w:val="24"/>
              </w:rPr>
              <w:t>1</w:t>
            </w:r>
          </w:p>
        </w:tc>
        <w:tc>
          <w:tcPr>
            <w:tcW w:w="741" w:type="dxa"/>
            <w:shd w:val="clear" w:color="auto" w:fill="auto"/>
            <w:vAlign w:val="center"/>
          </w:tcPr>
          <w:p w14:paraId="25E453D1">
            <w:pPr>
              <w:pStyle w:val="4"/>
              <w:spacing w:after="0"/>
              <w:jc w:val="center"/>
              <w:rPr>
                <w:rFonts w:ascii="宋体" w:hAnsi="宋体" w:cs="宋体"/>
                <w:sz w:val="24"/>
                <w:szCs w:val="24"/>
              </w:rPr>
            </w:pPr>
          </w:p>
        </w:tc>
        <w:tc>
          <w:tcPr>
            <w:tcW w:w="734" w:type="dxa"/>
            <w:shd w:val="clear" w:color="auto" w:fill="auto"/>
            <w:vAlign w:val="center"/>
          </w:tcPr>
          <w:p w14:paraId="03CAE373">
            <w:pPr>
              <w:pStyle w:val="4"/>
              <w:spacing w:after="0"/>
              <w:jc w:val="center"/>
              <w:rPr>
                <w:rFonts w:ascii="宋体" w:hAnsi="宋体" w:cs="宋体"/>
                <w:sz w:val="24"/>
                <w:szCs w:val="24"/>
              </w:rPr>
            </w:pPr>
          </w:p>
        </w:tc>
        <w:tc>
          <w:tcPr>
            <w:tcW w:w="882" w:type="dxa"/>
            <w:shd w:val="clear" w:color="auto" w:fill="auto"/>
            <w:vAlign w:val="center"/>
          </w:tcPr>
          <w:p w14:paraId="1D8A4EF3">
            <w:pPr>
              <w:pStyle w:val="4"/>
              <w:spacing w:after="0"/>
              <w:jc w:val="center"/>
              <w:rPr>
                <w:rFonts w:ascii="宋体" w:hAnsi="宋体" w:cs="宋体"/>
                <w:sz w:val="24"/>
                <w:szCs w:val="24"/>
              </w:rPr>
            </w:pPr>
          </w:p>
        </w:tc>
      </w:tr>
      <w:tr w14:paraId="1367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02087856">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c>
          <w:tcPr>
            <w:tcW w:w="1471" w:type="dxa"/>
            <w:shd w:val="clear" w:color="auto" w:fill="auto"/>
            <w:vAlign w:val="center"/>
          </w:tcPr>
          <w:p w14:paraId="1A1E0416">
            <w:pPr>
              <w:pStyle w:val="4"/>
              <w:spacing w:after="0"/>
              <w:jc w:val="center"/>
              <w:rPr>
                <w:rFonts w:ascii="宋体" w:hAnsi="宋体" w:cs="宋体"/>
                <w:sz w:val="24"/>
                <w:szCs w:val="24"/>
              </w:rPr>
            </w:pPr>
            <w:r>
              <w:rPr>
                <w:rFonts w:hint="eastAsia" w:ascii="宋体" w:hAnsi="宋体" w:cs="宋体"/>
                <w:sz w:val="24"/>
                <w:szCs w:val="24"/>
              </w:rPr>
              <w:t>一体化馆员工作站</w:t>
            </w:r>
          </w:p>
        </w:tc>
        <w:tc>
          <w:tcPr>
            <w:tcW w:w="4173" w:type="dxa"/>
            <w:shd w:val="clear" w:color="auto" w:fill="auto"/>
            <w:vAlign w:val="center"/>
          </w:tcPr>
          <w:p w14:paraId="4FB245C2">
            <w:pPr>
              <w:widowControl/>
              <w:jc w:val="left"/>
              <w:textAlignment w:val="center"/>
              <w:rPr>
                <w:rFonts w:ascii="宋体" w:hAnsi="宋体" w:cs="宋体"/>
                <w:sz w:val="24"/>
                <w:szCs w:val="24"/>
              </w:rPr>
            </w:pPr>
            <w:r>
              <w:rPr>
                <w:rFonts w:hint="eastAsia" w:ascii="宋体" w:hAnsi="宋体" w:cs="宋体"/>
                <w:color w:val="000000"/>
                <w:kern w:val="0"/>
                <w:sz w:val="24"/>
                <w:szCs w:val="24"/>
              </w:rPr>
              <w:t>一体化馆员工作站是集成RFID读写装置、各种类型读者证卡或二代身份证识别装置、条形码识别装置于一体的设备，对RFID图书/档案标签进行编写、识别和流通状态处理，应用于标签转换以及图书人工借还环节。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1.整机尺寸：长≥560，宽≥517，高≥400（mm）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 整机规格：18.5寸及以上屏幕尺寸，支持多点触控，具有USB或RS232、RJ45，无线网络扩展功能；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3.读卡速度：≥50张/秒；</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4.工作频率：13.56MHz；</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5.材质：一体化设 计，ABS工程塑料，亚克力，钣金；</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 可识别图书：多本（堆砌高度：≤250mm）；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 天线板规格：长≥360mm，宽≥275mm，高≥15mm；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8. 防冲突性：一次至少可有效识读8个RFID标签。</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9. 读者证阅读器：具备RF读者证阅读模块，支持ISO14443A标准( 例如Mifare S50卡 )、ISO15693标准、ID卡（例如EM4100卡）；</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功能参数：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 支持RFID标签非接触式地进行阅读，有读取、写入、改写RFID标签的能力，允许流通资料的相关信息快速写入标签。</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 多种工作模式：管理员界面可选配馆员模式、自助借还模式、借书模式、还书模式、查询模式等多种工作模式保证系统软件操作更便捷化；</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3.图书管理：包含图书绑定、图书列表、借还标志位、标签读取以及馆藏地迁移；</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4．图书绑定：具有条形码和标签的绑定，将图书信息上传后台，允许删除或导出功能；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5.图书列表：可获取图书列表、删除指 定图书、条件检索图书，支持查找和删除已经转换过的标签，可通过“条码”、“标签”、“作者”进行查找；</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6.EAS防盗位读写：自动读取借还标志位(EAS)状态支持修改RFID标签安全位的开启和关闭；</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7.标签读写：自动读取标签信息，支持检测和修改图书标签内相关信息以及核对标签转换是否正常；标签读写支持ISO28560规范</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8.馆藏地迁移：支持已绑定图书信息迁移到所选的馆藏地；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9.读者激活：系统读取读者证标签，扫描读者证号完成写标签选择馆藏地上传后台及完成读者激活，便可再设备进行借还操作；</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10.读者列表：可获取读者列表、查看读者信息与借阅记录允许删除或导出指 定读者；</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11.借还操作：支持借书、还书、预约，允许查看读者借阅记录以及读者信息；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12.层架标创建：支持层架标创建、上传同步，创建新层架标并加入描述方便管控层架；</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13.层架标列表：可获取层架标列表、编辑修改删除指 定层架标信息；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14.系统设置：包括检索读卡器、图书管理系统、功能选配、设置组织、语言设置、帮助指南等多个设置；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15.检索读卡器：设备开启时若为连接读卡器，待连接后点击检索读卡器即可连接；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16.图书管理系统：设置图书馆管理系统的地址，点击浏览器打开可跳转至图书馆管理系统；</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17.功能选配：控制导航栏功能的显示和隐藏；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18.设置组织：可随时切换所需操作的组织单位；</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19.语言：支持中、英文切换；</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20.账号管理：允许用户修改昵称，绑定电话号码及邮箱，支持修改密码；</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21.自助借还模式：具有查看读者信息，允许读者自助借还书刊、查询书刊详情馆藏位置、预借书刊、并可查看读者借阅记录的功能；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22.借书模式：仅允许读者借阅书刊；</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23.还书模式:仅允许读者还书操作,提示读者还书位置，方便规范管理，减少馆员工作量；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24.查询模式：仅允许读者查询所属馆藏地的书刊位置、条码、书刊详情；</w:t>
            </w:r>
          </w:p>
        </w:tc>
        <w:tc>
          <w:tcPr>
            <w:tcW w:w="724" w:type="dxa"/>
            <w:shd w:val="clear" w:color="auto" w:fill="auto"/>
            <w:vAlign w:val="center"/>
          </w:tcPr>
          <w:p w14:paraId="63E2E5BD">
            <w:pPr>
              <w:pStyle w:val="4"/>
              <w:spacing w:after="0"/>
              <w:jc w:val="center"/>
              <w:rPr>
                <w:rFonts w:ascii="宋体" w:hAnsi="宋体" w:cs="宋体"/>
                <w:sz w:val="24"/>
                <w:szCs w:val="24"/>
              </w:rPr>
            </w:pPr>
            <w:r>
              <w:rPr>
                <w:rFonts w:hint="eastAsia" w:ascii="宋体" w:hAnsi="宋体" w:cs="宋体"/>
                <w:sz w:val="24"/>
                <w:szCs w:val="24"/>
              </w:rPr>
              <w:t>台</w:t>
            </w:r>
          </w:p>
        </w:tc>
        <w:tc>
          <w:tcPr>
            <w:tcW w:w="845" w:type="dxa"/>
            <w:shd w:val="clear" w:color="auto" w:fill="auto"/>
            <w:vAlign w:val="center"/>
          </w:tcPr>
          <w:p w14:paraId="39966F7D">
            <w:pPr>
              <w:pStyle w:val="4"/>
              <w:spacing w:after="0"/>
              <w:jc w:val="center"/>
              <w:rPr>
                <w:rFonts w:ascii="宋体" w:hAnsi="宋体" w:cs="宋体"/>
                <w:sz w:val="24"/>
                <w:szCs w:val="24"/>
              </w:rPr>
            </w:pPr>
            <w:r>
              <w:rPr>
                <w:rFonts w:hint="eastAsia" w:ascii="宋体" w:hAnsi="宋体" w:cs="宋体"/>
                <w:sz w:val="24"/>
                <w:szCs w:val="24"/>
              </w:rPr>
              <w:t>1</w:t>
            </w:r>
          </w:p>
        </w:tc>
        <w:tc>
          <w:tcPr>
            <w:tcW w:w="741" w:type="dxa"/>
            <w:shd w:val="clear" w:color="auto" w:fill="auto"/>
            <w:vAlign w:val="center"/>
          </w:tcPr>
          <w:p w14:paraId="04B3829A">
            <w:pPr>
              <w:pStyle w:val="4"/>
              <w:spacing w:after="0"/>
              <w:jc w:val="center"/>
              <w:rPr>
                <w:rFonts w:ascii="宋体" w:hAnsi="宋体" w:cs="宋体"/>
                <w:sz w:val="24"/>
                <w:szCs w:val="24"/>
              </w:rPr>
            </w:pPr>
          </w:p>
        </w:tc>
        <w:tc>
          <w:tcPr>
            <w:tcW w:w="734" w:type="dxa"/>
            <w:shd w:val="clear" w:color="auto" w:fill="auto"/>
            <w:vAlign w:val="center"/>
          </w:tcPr>
          <w:p w14:paraId="037F6004">
            <w:pPr>
              <w:pStyle w:val="4"/>
              <w:spacing w:after="0"/>
              <w:jc w:val="center"/>
              <w:rPr>
                <w:rFonts w:ascii="宋体" w:hAnsi="宋体" w:cs="宋体"/>
                <w:sz w:val="24"/>
                <w:szCs w:val="24"/>
              </w:rPr>
            </w:pPr>
          </w:p>
        </w:tc>
        <w:tc>
          <w:tcPr>
            <w:tcW w:w="882" w:type="dxa"/>
            <w:shd w:val="clear" w:color="auto" w:fill="auto"/>
            <w:vAlign w:val="center"/>
          </w:tcPr>
          <w:p w14:paraId="5C3BD014">
            <w:pPr>
              <w:pStyle w:val="4"/>
              <w:spacing w:after="0"/>
              <w:jc w:val="center"/>
              <w:rPr>
                <w:rFonts w:ascii="宋体" w:hAnsi="宋体" w:cs="宋体"/>
                <w:sz w:val="24"/>
                <w:szCs w:val="24"/>
              </w:rPr>
            </w:pPr>
          </w:p>
        </w:tc>
      </w:tr>
      <w:tr w14:paraId="0F75E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4E40FBEC">
            <w:pPr>
              <w:widowControl/>
              <w:jc w:val="center"/>
              <w:textAlignment w:val="center"/>
              <w:rPr>
                <w:rFonts w:ascii="宋体" w:hAnsi="宋体" w:cs="宋体"/>
                <w:sz w:val="24"/>
                <w:szCs w:val="24"/>
              </w:rPr>
            </w:pPr>
            <w:r>
              <w:rPr>
                <w:rFonts w:hint="eastAsia" w:ascii="宋体" w:hAnsi="宋体" w:cs="宋体"/>
                <w:color w:val="000000"/>
                <w:kern w:val="0"/>
                <w:sz w:val="24"/>
                <w:szCs w:val="24"/>
              </w:rPr>
              <w:t>6</w:t>
            </w:r>
          </w:p>
        </w:tc>
        <w:tc>
          <w:tcPr>
            <w:tcW w:w="1471" w:type="dxa"/>
            <w:shd w:val="clear" w:color="auto" w:fill="auto"/>
            <w:vAlign w:val="center"/>
          </w:tcPr>
          <w:p w14:paraId="3E1B6A9F">
            <w:pPr>
              <w:pStyle w:val="4"/>
              <w:spacing w:after="0"/>
              <w:jc w:val="center"/>
              <w:rPr>
                <w:rFonts w:ascii="宋体" w:hAnsi="宋体" w:cs="宋体"/>
                <w:sz w:val="24"/>
                <w:szCs w:val="24"/>
              </w:rPr>
            </w:pPr>
            <w:r>
              <w:rPr>
                <w:rFonts w:hint="eastAsia" w:ascii="宋体" w:hAnsi="宋体" w:cs="宋体"/>
                <w:sz w:val="24"/>
                <w:szCs w:val="24"/>
              </w:rPr>
              <w:t>检索查询机</w:t>
            </w:r>
          </w:p>
        </w:tc>
        <w:tc>
          <w:tcPr>
            <w:tcW w:w="4173" w:type="dxa"/>
            <w:shd w:val="clear" w:color="auto" w:fill="auto"/>
            <w:vAlign w:val="center"/>
          </w:tcPr>
          <w:p w14:paraId="51E43B2A">
            <w:pPr>
              <w:adjustRightInd w:val="0"/>
              <w:snapToGrid w:val="0"/>
              <w:rPr>
                <w:rFonts w:ascii="宋体" w:hAnsi="宋体" w:cs="宋体"/>
                <w:b/>
                <w:bCs/>
                <w:kern w:val="0"/>
                <w:sz w:val="24"/>
                <w:szCs w:val="24"/>
              </w:rPr>
            </w:pPr>
            <w:r>
              <w:rPr>
                <w:rFonts w:hint="eastAsia" w:ascii="宋体" w:hAnsi="宋体" w:cs="宋体"/>
                <w:b/>
                <w:bCs/>
                <w:kern w:val="0"/>
                <w:sz w:val="24"/>
                <w:szCs w:val="24"/>
              </w:rPr>
              <w:t>显示性能：</w:t>
            </w:r>
          </w:p>
          <w:p w14:paraId="2AFD73FF">
            <w:pPr>
              <w:adjustRightInd w:val="0"/>
              <w:snapToGrid w:val="0"/>
              <w:rPr>
                <w:rFonts w:ascii="宋体" w:hAnsi="宋体" w:cs="宋体"/>
                <w:kern w:val="0"/>
                <w:sz w:val="24"/>
                <w:szCs w:val="24"/>
              </w:rPr>
            </w:pPr>
            <w:r>
              <w:rPr>
                <w:rFonts w:hint="eastAsia" w:ascii="宋体" w:hAnsi="宋体" w:cs="宋体"/>
                <w:kern w:val="0"/>
                <w:sz w:val="24"/>
                <w:szCs w:val="24"/>
              </w:rPr>
              <w:t xml:space="preserve">1、液晶屏：不小于43寸 </w:t>
            </w:r>
          </w:p>
          <w:p w14:paraId="63A9E88D">
            <w:pPr>
              <w:adjustRightInd w:val="0"/>
              <w:snapToGrid w:val="0"/>
              <w:rPr>
                <w:rFonts w:ascii="宋体" w:hAnsi="宋体" w:cs="宋体"/>
                <w:kern w:val="0"/>
                <w:sz w:val="24"/>
                <w:szCs w:val="24"/>
              </w:rPr>
            </w:pPr>
            <w:r>
              <w:rPr>
                <w:rFonts w:hint="eastAsia" w:ascii="宋体" w:hAnsi="宋体" w:cs="宋体"/>
                <w:kern w:val="0"/>
                <w:sz w:val="24"/>
                <w:szCs w:val="24"/>
              </w:rPr>
              <w:t xml:space="preserve">2、背光类型：LED </w:t>
            </w:r>
          </w:p>
          <w:p w14:paraId="028FD282">
            <w:pPr>
              <w:adjustRightInd w:val="0"/>
              <w:snapToGrid w:val="0"/>
              <w:rPr>
                <w:rFonts w:ascii="宋体" w:hAnsi="宋体" w:cs="宋体"/>
                <w:kern w:val="0"/>
                <w:sz w:val="24"/>
                <w:szCs w:val="24"/>
              </w:rPr>
            </w:pPr>
            <w:r>
              <w:rPr>
                <w:rFonts w:hint="eastAsia" w:ascii="宋体" w:hAnsi="宋体" w:cs="宋体"/>
                <w:kern w:val="0"/>
                <w:sz w:val="24"/>
                <w:szCs w:val="24"/>
              </w:rPr>
              <w:t>3、屏幕比例：16:9</w:t>
            </w:r>
          </w:p>
          <w:p w14:paraId="59E830E2">
            <w:pPr>
              <w:adjustRightInd w:val="0"/>
              <w:snapToGrid w:val="0"/>
              <w:rPr>
                <w:rFonts w:ascii="宋体" w:hAnsi="宋体" w:cs="宋体"/>
                <w:kern w:val="0"/>
                <w:sz w:val="24"/>
                <w:szCs w:val="24"/>
              </w:rPr>
            </w:pPr>
            <w:r>
              <w:rPr>
                <w:rFonts w:hint="eastAsia" w:ascii="宋体" w:hAnsi="宋体" w:cs="宋体"/>
                <w:kern w:val="0"/>
                <w:sz w:val="24"/>
                <w:szCs w:val="24"/>
              </w:rPr>
              <w:t>4、分辨率：1920*1080</w:t>
            </w:r>
          </w:p>
          <w:p w14:paraId="6E40DF2C">
            <w:pPr>
              <w:adjustRightInd w:val="0"/>
              <w:snapToGrid w:val="0"/>
              <w:rPr>
                <w:rFonts w:ascii="宋体" w:hAnsi="宋体" w:cs="宋体"/>
                <w:kern w:val="0"/>
                <w:sz w:val="24"/>
                <w:szCs w:val="24"/>
              </w:rPr>
            </w:pPr>
            <w:r>
              <w:rPr>
                <w:rFonts w:hint="eastAsia" w:ascii="宋体" w:hAnsi="宋体" w:cs="宋体"/>
                <w:kern w:val="0"/>
                <w:sz w:val="24"/>
                <w:szCs w:val="24"/>
              </w:rPr>
              <w:t>5、亮度：≥300cd/m2</w:t>
            </w:r>
          </w:p>
          <w:p w14:paraId="08B053E9">
            <w:pPr>
              <w:adjustRightInd w:val="0"/>
              <w:snapToGrid w:val="0"/>
              <w:rPr>
                <w:rFonts w:ascii="宋体" w:hAnsi="宋体" w:cs="宋体"/>
                <w:kern w:val="0"/>
                <w:sz w:val="24"/>
                <w:szCs w:val="24"/>
              </w:rPr>
            </w:pPr>
            <w:r>
              <w:rPr>
                <w:rFonts w:hint="eastAsia" w:ascii="宋体" w:hAnsi="宋体" w:cs="宋体"/>
                <w:kern w:val="0"/>
                <w:sz w:val="24"/>
                <w:szCs w:val="24"/>
              </w:rPr>
              <w:t>6、对比度：≥1400:1</w:t>
            </w:r>
          </w:p>
          <w:p w14:paraId="3EA31081">
            <w:pPr>
              <w:adjustRightInd w:val="0"/>
              <w:snapToGrid w:val="0"/>
              <w:rPr>
                <w:rFonts w:ascii="宋体" w:hAnsi="宋体" w:cs="宋体"/>
                <w:kern w:val="0"/>
                <w:sz w:val="24"/>
                <w:szCs w:val="24"/>
              </w:rPr>
            </w:pPr>
            <w:r>
              <w:rPr>
                <w:rFonts w:hint="eastAsia" w:ascii="宋体" w:hAnsi="宋体" w:cs="宋体"/>
                <w:kern w:val="0"/>
                <w:sz w:val="24"/>
                <w:szCs w:val="24"/>
              </w:rPr>
              <w:t>7、寿命：不少于50000小时</w:t>
            </w:r>
          </w:p>
          <w:p w14:paraId="3E1C5584">
            <w:pPr>
              <w:adjustRightInd w:val="0"/>
              <w:snapToGrid w:val="0"/>
              <w:rPr>
                <w:rFonts w:ascii="宋体" w:hAnsi="宋体" w:cs="宋体"/>
                <w:kern w:val="0"/>
                <w:sz w:val="24"/>
                <w:szCs w:val="24"/>
              </w:rPr>
            </w:pPr>
            <w:r>
              <w:rPr>
                <w:rFonts w:hint="eastAsia" w:ascii="宋体" w:hAnsi="宋体" w:cs="宋体"/>
                <w:kern w:val="0"/>
                <w:sz w:val="24"/>
                <w:szCs w:val="24"/>
              </w:rPr>
              <w:t>8、可视角度：≥178°(V)/178°(H)</w:t>
            </w:r>
          </w:p>
          <w:p w14:paraId="7DBC5683">
            <w:pPr>
              <w:adjustRightInd w:val="0"/>
              <w:snapToGrid w:val="0"/>
              <w:rPr>
                <w:rFonts w:ascii="宋体" w:hAnsi="宋体" w:cs="宋体"/>
                <w:kern w:val="0"/>
                <w:sz w:val="24"/>
                <w:szCs w:val="24"/>
              </w:rPr>
            </w:pPr>
            <w:r>
              <w:rPr>
                <w:rFonts w:hint="eastAsia" w:ascii="宋体" w:hAnsi="宋体" w:cs="宋体"/>
                <w:kern w:val="0"/>
                <w:sz w:val="24"/>
                <w:szCs w:val="24"/>
              </w:rPr>
              <w:t>9、触摸类型：电容触摸</w:t>
            </w:r>
          </w:p>
          <w:p w14:paraId="12D12D26">
            <w:pPr>
              <w:adjustRightInd w:val="0"/>
              <w:snapToGrid w:val="0"/>
              <w:rPr>
                <w:rFonts w:ascii="宋体" w:hAnsi="宋体" w:cs="宋体"/>
                <w:b/>
                <w:bCs/>
                <w:kern w:val="0"/>
                <w:sz w:val="24"/>
                <w:szCs w:val="24"/>
              </w:rPr>
            </w:pPr>
            <w:r>
              <w:rPr>
                <w:rFonts w:hint="eastAsia" w:ascii="宋体" w:hAnsi="宋体" w:cs="宋体"/>
                <w:b/>
                <w:bCs/>
                <w:kern w:val="0"/>
                <w:sz w:val="24"/>
                <w:szCs w:val="24"/>
              </w:rPr>
              <w:t>硬件配置：</w:t>
            </w:r>
          </w:p>
          <w:p w14:paraId="00F31E0A">
            <w:pPr>
              <w:numPr>
                <w:ilvl w:val="0"/>
                <w:numId w:val="1"/>
              </w:numPr>
              <w:adjustRightInd w:val="0"/>
              <w:snapToGrid w:val="0"/>
              <w:rPr>
                <w:rFonts w:ascii="宋体" w:hAnsi="宋体" w:cs="宋体"/>
                <w:kern w:val="0"/>
                <w:sz w:val="24"/>
                <w:szCs w:val="24"/>
              </w:rPr>
            </w:pPr>
            <w:r>
              <w:rPr>
                <w:rFonts w:hint="eastAsia" w:ascii="宋体" w:hAnsi="宋体" w:cs="宋体"/>
                <w:kern w:val="0"/>
                <w:sz w:val="24"/>
                <w:szCs w:val="24"/>
              </w:rPr>
              <w:t>CPU处理器：≥ 8核</w:t>
            </w:r>
          </w:p>
          <w:p w14:paraId="2FD6C349">
            <w:pPr>
              <w:adjustRightInd w:val="0"/>
              <w:snapToGrid w:val="0"/>
              <w:rPr>
                <w:rFonts w:ascii="宋体" w:hAnsi="宋体" w:cs="宋体"/>
                <w:kern w:val="0"/>
                <w:sz w:val="24"/>
                <w:szCs w:val="24"/>
              </w:rPr>
            </w:pPr>
            <w:r>
              <w:rPr>
                <w:rFonts w:hint="eastAsia" w:ascii="宋体" w:hAnsi="宋体" w:cs="宋体"/>
                <w:kern w:val="0"/>
                <w:sz w:val="24"/>
                <w:szCs w:val="24"/>
              </w:rPr>
              <w:t>2、运行内存：≥8GB</w:t>
            </w:r>
          </w:p>
          <w:p w14:paraId="303BBA1A">
            <w:pPr>
              <w:adjustRightInd w:val="0"/>
              <w:snapToGrid w:val="0"/>
              <w:rPr>
                <w:rFonts w:ascii="宋体" w:hAnsi="宋体" w:cs="宋体"/>
                <w:kern w:val="0"/>
                <w:sz w:val="24"/>
                <w:szCs w:val="24"/>
              </w:rPr>
            </w:pPr>
            <w:r>
              <w:rPr>
                <w:rFonts w:hint="eastAsia" w:ascii="宋体" w:hAnsi="宋体" w:cs="宋体"/>
                <w:kern w:val="0"/>
                <w:sz w:val="24"/>
                <w:szCs w:val="24"/>
              </w:rPr>
              <w:t>3、系统存储：≥128GB</w:t>
            </w:r>
          </w:p>
          <w:p w14:paraId="2E9462F2">
            <w:pPr>
              <w:adjustRightInd w:val="0"/>
              <w:snapToGrid w:val="0"/>
              <w:rPr>
                <w:rFonts w:ascii="宋体" w:hAnsi="宋体" w:cs="宋体"/>
                <w:kern w:val="0"/>
                <w:sz w:val="24"/>
                <w:szCs w:val="24"/>
              </w:rPr>
            </w:pPr>
            <w:r>
              <w:rPr>
                <w:rFonts w:hint="eastAsia" w:ascii="宋体" w:hAnsi="宋体" w:cs="宋体"/>
                <w:kern w:val="0"/>
                <w:sz w:val="24"/>
                <w:szCs w:val="24"/>
              </w:rPr>
              <w:t>4、接口配置：RJ45×1;USB×2；电源×1;耳机输出×1</w:t>
            </w:r>
          </w:p>
          <w:p w14:paraId="4AB547A1">
            <w:pPr>
              <w:adjustRightInd w:val="0"/>
              <w:snapToGrid w:val="0"/>
              <w:rPr>
                <w:rFonts w:ascii="宋体" w:hAnsi="宋体" w:cs="宋体"/>
                <w:kern w:val="0"/>
                <w:sz w:val="24"/>
                <w:szCs w:val="24"/>
              </w:rPr>
            </w:pPr>
            <w:r>
              <w:rPr>
                <w:rFonts w:hint="eastAsia" w:ascii="宋体" w:hAnsi="宋体" w:cs="宋体"/>
                <w:kern w:val="0"/>
                <w:sz w:val="24"/>
                <w:szCs w:val="24"/>
              </w:rPr>
              <w:t>5、安装方式：卧式</w:t>
            </w:r>
          </w:p>
          <w:p w14:paraId="659C0AB8">
            <w:pPr>
              <w:widowControl/>
              <w:jc w:val="left"/>
              <w:textAlignment w:val="center"/>
              <w:rPr>
                <w:rFonts w:ascii="宋体" w:hAnsi="宋体" w:cs="宋体"/>
                <w:color w:val="000000"/>
                <w:kern w:val="0"/>
                <w:sz w:val="24"/>
                <w:szCs w:val="24"/>
              </w:rPr>
            </w:pPr>
            <w:r>
              <w:rPr>
                <w:rFonts w:hint="eastAsia" w:ascii="宋体" w:hAnsi="宋体" w:cs="宋体"/>
                <w:kern w:val="0"/>
                <w:sz w:val="24"/>
                <w:szCs w:val="24"/>
              </w:rPr>
              <w:t>6、功率：≤200W</w:t>
            </w:r>
          </w:p>
          <w:p w14:paraId="4CF53CBF">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软件配置：</w:t>
            </w:r>
          </w:p>
          <w:p w14:paraId="1674F0AB">
            <w:pPr>
              <w:widowControl/>
              <w:jc w:val="left"/>
              <w:textAlignment w:val="center"/>
              <w:rPr>
                <w:rFonts w:ascii="宋体" w:hAnsi="宋体" w:cs="宋体"/>
                <w:sz w:val="24"/>
                <w:szCs w:val="24"/>
              </w:rPr>
            </w:pPr>
            <w:r>
              <w:rPr>
                <w:rFonts w:hint="eastAsia" w:ascii="宋体" w:hAnsi="宋体" w:cs="宋体"/>
                <w:color w:val="000000"/>
                <w:kern w:val="0"/>
                <w:sz w:val="24"/>
                <w:szCs w:val="24"/>
              </w:rPr>
              <w:t>通过与图书馆后台系统的对接，实现图书馆馆藏资源（含虚拟资源）查询检索功能，为读者提供便捷的服务，是读者获取图书馆资源的切入点。</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读者可以查询馆藏书籍的馆藏地信息、书刊信息状态。2.系统提供书名、著者、索书号、出版社等多种检索方式。3.读者可以输入证件号和密码登录该查询系统，查看本人的在借图书、借阅历史等。4.支持给设备设置定时开关机，也可对设备进行远程重启、关机、刷新、截屏等操作。5.设备具备断网重连功能，在断网后能够监控网络连接状态，当网络再次连上时，设备会自动刷新并显示检索页面。</w:t>
            </w:r>
          </w:p>
        </w:tc>
        <w:tc>
          <w:tcPr>
            <w:tcW w:w="724" w:type="dxa"/>
            <w:shd w:val="clear" w:color="auto" w:fill="auto"/>
            <w:vAlign w:val="center"/>
          </w:tcPr>
          <w:p w14:paraId="70331BCD">
            <w:pPr>
              <w:pStyle w:val="4"/>
              <w:spacing w:after="0"/>
              <w:jc w:val="center"/>
              <w:rPr>
                <w:rFonts w:ascii="宋体" w:hAnsi="宋体" w:cs="宋体"/>
                <w:sz w:val="24"/>
                <w:szCs w:val="24"/>
              </w:rPr>
            </w:pPr>
            <w:r>
              <w:rPr>
                <w:rFonts w:hint="eastAsia" w:ascii="宋体" w:hAnsi="宋体" w:cs="宋体"/>
                <w:sz w:val="24"/>
                <w:szCs w:val="24"/>
              </w:rPr>
              <w:t>台</w:t>
            </w:r>
          </w:p>
        </w:tc>
        <w:tc>
          <w:tcPr>
            <w:tcW w:w="845" w:type="dxa"/>
            <w:shd w:val="clear" w:color="auto" w:fill="auto"/>
            <w:vAlign w:val="center"/>
          </w:tcPr>
          <w:p w14:paraId="1C6A4911">
            <w:pPr>
              <w:pStyle w:val="4"/>
              <w:spacing w:after="0"/>
              <w:jc w:val="center"/>
              <w:rPr>
                <w:rFonts w:ascii="宋体" w:hAnsi="宋体" w:cs="宋体"/>
                <w:sz w:val="24"/>
                <w:szCs w:val="24"/>
              </w:rPr>
            </w:pPr>
            <w:r>
              <w:rPr>
                <w:rFonts w:hint="eastAsia" w:ascii="宋体" w:hAnsi="宋体" w:cs="宋体"/>
                <w:sz w:val="24"/>
                <w:szCs w:val="24"/>
              </w:rPr>
              <w:t>1</w:t>
            </w:r>
          </w:p>
        </w:tc>
        <w:tc>
          <w:tcPr>
            <w:tcW w:w="741" w:type="dxa"/>
            <w:shd w:val="clear" w:color="auto" w:fill="auto"/>
            <w:vAlign w:val="center"/>
          </w:tcPr>
          <w:p w14:paraId="3C349ABF">
            <w:pPr>
              <w:pStyle w:val="4"/>
              <w:spacing w:after="0"/>
              <w:jc w:val="center"/>
              <w:rPr>
                <w:rFonts w:ascii="宋体" w:hAnsi="宋体" w:cs="宋体"/>
                <w:sz w:val="24"/>
                <w:szCs w:val="24"/>
              </w:rPr>
            </w:pPr>
          </w:p>
        </w:tc>
        <w:tc>
          <w:tcPr>
            <w:tcW w:w="734" w:type="dxa"/>
            <w:shd w:val="clear" w:color="auto" w:fill="auto"/>
            <w:vAlign w:val="center"/>
          </w:tcPr>
          <w:p w14:paraId="423FC426">
            <w:pPr>
              <w:pStyle w:val="4"/>
              <w:spacing w:after="0"/>
              <w:jc w:val="center"/>
              <w:rPr>
                <w:rFonts w:ascii="宋体" w:hAnsi="宋体" w:cs="宋体"/>
                <w:sz w:val="24"/>
                <w:szCs w:val="24"/>
              </w:rPr>
            </w:pPr>
          </w:p>
        </w:tc>
        <w:tc>
          <w:tcPr>
            <w:tcW w:w="882" w:type="dxa"/>
            <w:shd w:val="clear" w:color="auto" w:fill="auto"/>
            <w:vAlign w:val="center"/>
          </w:tcPr>
          <w:p w14:paraId="24B38F4E">
            <w:pPr>
              <w:pStyle w:val="4"/>
              <w:spacing w:after="0"/>
              <w:jc w:val="center"/>
              <w:rPr>
                <w:rFonts w:ascii="宋体" w:hAnsi="宋体" w:cs="宋体"/>
                <w:sz w:val="24"/>
                <w:szCs w:val="24"/>
              </w:rPr>
            </w:pPr>
          </w:p>
        </w:tc>
      </w:tr>
      <w:tr w14:paraId="0BF4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73582EF9">
            <w:pPr>
              <w:widowControl/>
              <w:jc w:val="center"/>
              <w:textAlignment w:val="center"/>
              <w:rPr>
                <w:rFonts w:ascii="宋体" w:hAnsi="宋体" w:cs="宋体"/>
                <w:sz w:val="24"/>
                <w:szCs w:val="24"/>
              </w:rPr>
            </w:pPr>
            <w:r>
              <w:rPr>
                <w:rFonts w:hint="eastAsia" w:ascii="宋体" w:hAnsi="宋体" w:cs="宋体"/>
                <w:color w:val="000000"/>
                <w:kern w:val="0"/>
                <w:sz w:val="24"/>
                <w:szCs w:val="24"/>
              </w:rPr>
              <w:t>7</w:t>
            </w:r>
          </w:p>
        </w:tc>
        <w:tc>
          <w:tcPr>
            <w:tcW w:w="1471" w:type="dxa"/>
            <w:shd w:val="clear" w:color="auto" w:fill="auto"/>
            <w:vAlign w:val="center"/>
          </w:tcPr>
          <w:p w14:paraId="60E361E5">
            <w:pPr>
              <w:pStyle w:val="4"/>
              <w:spacing w:after="0"/>
              <w:jc w:val="center"/>
              <w:rPr>
                <w:rFonts w:ascii="宋体" w:hAnsi="宋体" w:cs="宋体"/>
                <w:sz w:val="24"/>
                <w:szCs w:val="24"/>
              </w:rPr>
            </w:pPr>
            <w:r>
              <w:rPr>
                <w:rFonts w:hint="eastAsia" w:ascii="宋体" w:hAnsi="宋体" w:cs="宋体"/>
                <w:sz w:val="24"/>
                <w:szCs w:val="24"/>
              </w:rPr>
              <w:t>校园阅读系统</w:t>
            </w:r>
          </w:p>
        </w:tc>
        <w:tc>
          <w:tcPr>
            <w:tcW w:w="4173" w:type="dxa"/>
            <w:shd w:val="clear" w:color="auto" w:fill="auto"/>
            <w:vAlign w:val="center"/>
          </w:tcPr>
          <w:p w14:paraId="63F8ACE6">
            <w:pPr>
              <w:widowControl/>
              <w:jc w:val="left"/>
              <w:textAlignment w:val="center"/>
              <w:rPr>
                <w:rFonts w:ascii="宋体" w:hAnsi="宋体" w:cs="宋体"/>
                <w:sz w:val="24"/>
                <w:szCs w:val="24"/>
              </w:rPr>
            </w:pPr>
            <w:r>
              <w:rPr>
                <w:rFonts w:hint="eastAsia" w:ascii="宋体" w:hAnsi="宋体" w:cs="宋体"/>
                <w:color w:val="000000"/>
                <w:kern w:val="0"/>
                <w:sz w:val="24"/>
                <w:szCs w:val="24"/>
              </w:rPr>
              <w:t>一、功能要求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(一)系统功能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1.用户登录</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支持用户以用户名、密码方式登录，支持手机号登录，支持APP扫码登录，并提供单点登录接口，支持与学校现有应用系统对接。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2.多端口使用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支持PC浏览器登录，支持APP登录。APP支持苹果IOS版本，安卓Android版本，在应用市场均能搜到，安装方便。账号数据同步，主要功能类似。</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3.账户设置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支持用户修改密码、头像、班级、手机号码等信息。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4.收藏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支持查看阅读历史、已收藏的资源等。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5.阅读交流小组</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支持根据围绕主题或基于班级社圈进行加入、建立小组，发布话题，回复话题，点赞功能。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6.消息功能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APP作为个人终端，支持发起和接收单独聊天或群聊，支持语音输入、专题、直播、问卷调查、笔记等发布。支持发布和接收通知、邮件、课程消息等。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7.笔记功能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APP作为个人终端，支持随时写笔记，同时还能分享至讨论组。支持文件夹归类，并共享给某些用户。笔记编辑支持拍照上传、语音同步翻译成文字等功能。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8.举报机制</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支持对已上线作品、读后感等用户内容举报与下架。</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(二) 分级阅读</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1.资源查看域检索</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支持按难度、按分类、按学科查看经典图书资源，并支持全网通过图书名称等关键字段查找资源。</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2.全流程阅读</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可以引导学生阅读行为，从视、听、说、读、写、测6个方面进行全面阅读流程的管控。</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3.资源推荐与共建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可以根据学校或区域专家建立资源模块，资源可以根据专家设定年级、分类。资源模块支持教师或多专家共同编辑。</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4.阅读资源</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包含图书、篇章、阅读课程、导读视频、有声资源、期刊等多种类型阅读资源，且所有资源均做到分教师、学生、家长三个角色，每个角色下分年龄段、分类阅读。</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5.图书阅读</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支持epub与pdf在线阅读，支持图书翻阅效果，目录查看等基础功能。并且根据浏览器自适应字体大小。支持通过扫描二维码到移动端进行阅读和离线下载。epub阅读支持划线批注并远程同步到云端服务器。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6.阅读产出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可以以读后感为主的阅读产出，支持文字，图片，音频，视频等形式。支持评优和点赞。</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7.阅读能力等级评定</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六个阅读能力分析维度：字词掌握、信息提取、归纳推理、欣赏共情、反思评价、想象拓展进行考察。</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阅读能力以国际阅读素养测评理念为理论支撑，科学制定阅读能力维度标准与评价体系。</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8.阅读能力等级升级</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依据国家新课标要求设定各学段用户需阅读书籍量，达到阅读量的要求后可以升级到下一个阅读等级。</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9.个性化推荐</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可以根据用户行为数据智能推荐最适合的阅读书目。至少根据用户浏览记录，操作频率，阅读喜好，阅读等级等多个维度进行综合计算。</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10.任务监控</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教师可以监控任务完成情况，也可以查看单个学生的答卷。</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11.学生阅读规划</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学生按照自己的需求进行阅读任务规划，添加到我的任务。</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12.测评题库支持</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平台提供不少8w道题库，覆盖不低于600本图书，多维度的阅读能力等级评定，支持单选题、判断题等多种题型。测评数据支持自动分析，支持题库的自动优化。</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13.测评组卷</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根据所对应的资源提供科学智能组测评试卷功能，无需教师手动组卷发布任务；同时也支持教师根据自己对图书的理解出题，并支持将题目加入测评试卷，题目可以自主选择共享，审核通过后题目可实现全网共享。</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14.测评防作弊机制</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组卷后题目可以自动实现题目顺序随机，题目选项随机，限定每本书每日只能测评一次，通过测评后不允许再次测评，防止作弊与刷题现象，并且系统可以自动识别作弊行为，将学生列入警告名单发送给学校。</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15.阅读激励</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支持学生通过阅读行为获取经验值、积分获得头衔奖章，阅读等级升级，在阅读商城换取实体阅读资源等操作激励学生阅读。</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16.闯关阅读</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学校可自定义书单进行图书阅读闯关式挑战，学生之前形成排行竞争。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17.阅读活动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支持学校或区域支持发起自己的阅读活动，活动内容需包括：活动主题、活动说明、用于学生教师提交作品的征文模块、用于活动签到打卡的打卡模块、用于展示书单的书单模块、用于信息展示信息发布模块。</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（2）活动支持移动端和电脑端多端参与</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（3）阅读活动过程中，参与痕迹存留，可实现根据活动区域的各项统计，包含阅读测评、阅读打卡等。统计支持查看区域下的各个区域或学校的活动数据。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（4）常态阅读活动一年至少2次参加全国型线上阅读活动，让学校学生与其他地区学生阅读交流，每次活动以季度为周期。</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（5）活动形式需包含分年级提供的阅读书单、读书笔记、心得分享、优秀图书分享、读后创作等形式。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18.教师根据班级阅读数据分析为依据，可以为班级学生发布阅读任务，并快捷规划阅读时间，配合教学发布阅读任务，根据任务规划发布必读与选读任务，支持消息实时提示学生完成任务。</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(三)数据报告</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1.个人报告</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根据用户的阅读行为出示至少包含阅读能力、阅读行为、阅读喜好的分析报告并按照学期汇总提供对应阅读意见。</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2.班级报告</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根据班级学生的阅读行为出示至少包含活跃统计、阅读排行、阅读能力、阅读行为、阅读喜好的分析报告并按照学期汇总提供对应阅读意见。</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3.年级报告</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根据全年级的阅读行为对教师和学生的使用数据出示至少包含活跃统计、教师任务统计、阅读排行、阅读能力、阅读行为、阅读喜好的分析报告并按照学期汇总提供对应阅读意见。</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4.学校报告</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根据学校的阅读行为对教师和学生的使用数据出示至少包含活跃统计、教师任务统计、阅读排行、阅读能力、阅读行为、阅读喜好的分析报告并按照学期汇总提供对应阅读意见。</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(四)管理员功能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1.用户管理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支持管理员对系统下用户进行编辑、删除、批量导入等操作。</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2.架构管理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支持对学校组织架构进行学校（分校）、年级、班级3级管理。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3.资源管理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支持创建或编辑资源模块，上传校本图书或课程。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4.信息发布</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支持发布滚动图等信息展示内容。</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5.运营管理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支持对学校广告图和logo图的更换。</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二、资源要求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1、为学生提供不低于600门的阅读课程，课程内不低于100集名师专家视频导读。课程围绕课标必读书目、部编新课标必读、旧版教材必读、精选世界经典名著建设，按照分年级分类方式展示。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2、为教师提供不少于100门、不少于1000学时的阅读课程，主题需围绕包含素养课、专业课、拓展课三部分。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3、学科阅读</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提供不少于3000册学科阅读资源。支持按分类、学科查看资源，资源支持系列展示，引导学生阅读行为，从视、听、说、读、写、测等多个方面进行全面阅读流程的管控。资源按照不同年龄段和角色分类展示。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4、教师阅读</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为教师提供学科专业、教育教学、热门阅读等方面的图书，支持按照资源分类筛选，方便教师查阅。</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5、有声书屋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提供不低于5000集的经典图书并匹配标准阅读、配乐的有声资源，支持按照音频章节选择播放。</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6、视频导读</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提供不低于400集的导读资源，以视频的形式呈现资源，支持进度拽和全屏显示等基本操作。</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7、电子期刊</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与国外大量优质期刊出版机构合作，内置期刊达200种以上，包含《花火》、《红领巾》、《用户》、《大家》、《七彩语文》、《南风》等多种优质的基础教育适读期刊。</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8、提供国学诵读不少于600篇章、古诗词欣赏不少于70</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9、课程单元内容建设采用富媒体编辑器，编辑器包含视频、文档、图片、音频、图书、公式、符号、附件、网页、动画等常用组件。</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四、技术要求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（1）基于 B/S 架构，web 模式；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（2）基于 SaaS 模式架构，可满足多用户集中数据管理和快速建站服务；</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（3）支持常用的浏览器，包括 IE9及以上、火狐等浏览器；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（4）为了便于平台数据的管理和维护，各学校数据采取云端保存，可定时与学校管理系统进行数据交换。</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五、阅读教学系统</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1．阅读课程建设</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1.1可以选择按周、课时自动生成课程章节，快速创建课程章节目录，也可以选择模板导入形式创建课程目录。</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1.2课程编辑页面支持模块的添加、删除和位置调整，支持是否公开显示的设置，可以上传课程片花。</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1.3课程负责人可指派其他人作为具有同等或者小于本身课程建设管理权限的课程建设者共建同一门课程，可以对助教的权限进行设置。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1.4教师可通过平台上传课程所需要的资源。插入的资源可以直接点击在线播放查阅，支持引用数字阅读资源库、全区共享资源或个人上传资源。</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1.5支持课程教学流程管理，可在课程学习过程中任意位置添加随堂测验，可在单元学习完成后布置作业，可以在章节学习完成后安排考试。</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1.6支持rmvb、3gp、mpg、mpeg、mov、wmv、asf、avi、mkv、mp4、flv、vob、f4v等高清和网络格式视频上传，视频上传后自动转码，无需下载可以直接在线进行播放。</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1.7支持多种文档格式的上传，包括DOC、PPT、PDF、TXT等，上传后自动转码，无需下载可以直接在线阅读。</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1.8支持超大文件（2G以上）上传并可断点续传，支持将资源先批量上传至个人云盘中，存储空间不低于50G,教师上传至云盘然后在课程中引用。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1.9支持视频中任意时间点插入测验：上传视频后，可以在任意时间点插入测试题，包含单选题、多选题和对错题。</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1.10支持视频中任意时间点插入图片或PPT：可以在任意时间点插入图片或PPT，同时支持对插入的内容在时间轴上随意拖动。插入的PPT可以任意拖动位置，并可以跟视频窗口进行切换。</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1.11支持视频的虚拟剪辑，可以将视频文件按照课程的要求剪辑成适当长度。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1.12支持在线录音功能，录完的声音可以直接在线播放。</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1.13知识点拓展阅读功能，可以根据一个关键词自动生成相关知识点的知识树，插入到课程单元中，并自动推送知识点相关的图书、期刊、论文等资料。</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2．阅读教学模式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2.1支持辅助教学、翻转课堂、纯网络学习、直播课等多种教学模式。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2.2教师端提供课程管理、班级管理、教师团队管理、助教管理、统计、考试及作业管理、课程通告管理等。提供当前学习过程实时监管。提供进度统计功能、成绩统计并支持报表导出。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2.3学生端实现学生友好学习体验、根据教师设定的课程学习进度，完整地学习阅读课程、记录笔记方便复习、支持在线提问、反馈心得。支持师生、生生在线讨论交流、在线作业、在线考试，提供个人学习成绩单（实时展现课程学习要求、已完成进度、待完成任务）。</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2.4教师可以针对每一个教学班对每个章节学习内容进行“开放、定时开放、闯关模式开放、关闭”等设置。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2.5教师可以将课程章节内视频、图书、作业等内容设置为任务点，要求学生必须完成，灵活控制学生学习的情况。</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2.6可以跟踪记录并统计基于每个学生的学习进度、课程登录次数、学习材料浏览和下载次数、作业和测试完成情况、在线时长、视频观看的遍数、参加答疑讨论的情况等多项学习考核指标。</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2.7课程的教学视频文件具有“防拖拽和防窗口切换”功能，同时在章节视频中可以插入测验题，作答正确，才能继续学习。</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3．教学资源管理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教学资源管理包括上传课程资源、将资源共享给学生、设置资源使用期限与适用对像、是否公开等功能，同时资源可在不同板块中反复调用，随时随地下载。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4．教学互动功能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4.1教师可以发布课堂签到，学生使用移动端扫描或输入教师分享的邀请码等方式进行签到。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4.2教师可以在课堂上发布问题，通过抢答进行提问，学生同时在移动端或者举手抢答。</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4.3教师可通过随机选人功能选择学生回答问题，并可以将选择结果投屏显示。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4.4课堂结束后，可以将所有课堂上发布的控件进行记录，生成课堂历史记录。随时查看任一活动的详细参与情况。</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4.5课程可自动生成师生互动交流群，实现即时交流，并且教师可以设置班级禁言，交流群支持接收来自课程的各种互动工具。</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4.6教师可以发布问答题，学生利用移动端回答问题，系统实时回收并分析数据，经过大数据统计后形成词云展示。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4.7教师可以发布话题讨论，可以对回复进行评分、置顶、点赞、删除等操作。</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4.8教师可以通过学生的课堂表现情况以积分形式进行评价，支持设 计成绩权重。</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4.9教师可以发布课程通知，通知将会以即时消息的形式推送到消息窗口中，通知有已读和未读状态，教师可以查看已读和未读的名单。</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4.10对于远程教学，教师可以利用手机端、电脑端发起视频直播，直接使用手机或者电脑的摄像头进行教学，学生可以通过手机观看直播并留言。</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5．教师端要求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5.1支持手机端投屏功能且不局限于同个WIFI网络才能实现，不需要使用数据线或其他投屏设备，无需再次下载任何软件，直接实现智慧课堂的进行。</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5.2可以通过账号登录，可以选择通过输入自己的绑定的手机号和密码，或者手机验证码来实现登录，亦可使用便捷的扫码登录实现。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5.3教师轻松通过投屏进行签到、选人、抢答等教学环节，并能直接在投屏上展示结果数据。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5.4支持强大PPT演示功能，PPT投屏演示保留动画效果，播放流畅。PPT文件来源多种渠道，可以通过电脑端把文件直接发送至移动端，提高资源展示的便捷性。</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5.5投屏过程中，教师使用主题讨论，系统根据所有学生的回答自动分析生产数个关键词语。</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5.6教师备课：教师可以在移动端中的活动库中，设置移动教案。按照教学计划，教师可提前在上组织教学内容，有序安排资料推送、签到、问答、抢答、投票等教学活动，方便课堂发放并易于复用。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5.7页面会有“扫描进班”，尚未加入班级的同学，可以通过扫描班级二维码进入班级。</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5.8支持通过手机端投屏功能把课程相关图片、视频资源直接在投屏上展示。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5.9 PPT演示提供激光笔、聚光灯、画笔功能。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5.10上课过程中支持速课录制，包括上课PPT及讲解语音录音，并支持一键保存，发给学生，方便学生课后复习。</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5.11支持一键上课同步课堂，将上课PPT及讲解语音进行直播。</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5.12支持计时器、白板、学生反馈功能。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5.13支持找资料功能，课堂上可随时检索添加系统自带的专题、学术视频、期刊等资源，并进行投屏展示。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5.14支持通过电脑端直接发放签到、选人、抢答、投票、讨论等课堂互动，电脑端也可直接调用课程章节、资料、云盘的教学资源。</w:t>
            </w:r>
          </w:p>
        </w:tc>
        <w:tc>
          <w:tcPr>
            <w:tcW w:w="724" w:type="dxa"/>
            <w:shd w:val="clear" w:color="auto" w:fill="auto"/>
            <w:vAlign w:val="center"/>
          </w:tcPr>
          <w:p w14:paraId="3C19B4A5">
            <w:pPr>
              <w:pStyle w:val="4"/>
              <w:spacing w:after="0"/>
              <w:jc w:val="center"/>
              <w:rPr>
                <w:rFonts w:ascii="宋体" w:hAnsi="宋体" w:cs="宋体"/>
                <w:sz w:val="24"/>
                <w:szCs w:val="24"/>
              </w:rPr>
            </w:pPr>
            <w:r>
              <w:rPr>
                <w:rFonts w:hint="eastAsia" w:ascii="宋体" w:hAnsi="宋体" w:cs="宋体"/>
                <w:sz w:val="24"/>
                <w:szCs w:val="24"/>
              </w:rPr>
              <w:t>套</w:t>
            </w:r>
          </w:p>
        </w:tc>
        <w:tc>
          <w:tcPr>
            <w:tcW w:w="845" w:type="dxa"/>
            <w:shd w:val="clear" w:color="auto" w:fill="auto"/>
            <w:vAlign w:val="center"/>
          </w:tcPr>
          <w:p w14:paraId="34F36691">
            <w:pPr>
              <w:pStyle w:val="4"/>
              <w:spacing w:after="0"/>
              <w:jc w:val="center"/>
              <w:rPr>
                <w:rFonts w:ascii="宋体" w:hAnsi="宋体" w:cs="宋体"/>
                <w:sz w:val="24"/>
                <w:szCs w:val="24"/>
              </w:rPr>
            </w:pPr>
            <w:r>
              <w:rPr>
                <w:rFonts w:hint="eastAsia" w:ascii="宋体" w:hAnsi="宋体" w:cs="宋体"/>
                <w:sz w:val="24"/>
                <w:szCs w:val="24"/>
              </w:rPr>
              <w:t>1</w:t>
            </w:r>
          </w:p>
        </w:tc>
        <w:tc>
          <w:tcPr>
            <w:tcW w:w="741" w:type="dxa"/>
            <w:shd w:val="clear" w:color="auto" w:fill="auto"/>
            <w:vAlign w:val="center"/>
          </w:tcPr>
          <w:p w14:paraId="629D37AD">
            <w:pPr>
              <w:pStyle w:val="4"/>
              <w:spacing w:after="0"/>
              <w:jc w:val="center"/>
              <w:rPr>
                <w:rFonts w:ascii="宋体" w:hAnsi="宋体" w:cs="宋体"/>
                <w:sz w:val="24"/>
                <w:szCs w:val="24"/>
              </w:rPr>
            </w:pPr>
          </w:p>
        </w:tc>
        <w:tc>
          <w:tcPr>
            <w:tcW w:w="734" w:type="dxa"/>
            <w:shd w:val="clear" w:color="auto" w:fill="auto"/>
            <w:vAlign w:val="center"/>
          </w:tcPr>
          <w:p w14:paraId="3CEED825">
            <w:pPr>
              <w:pStyle w:val="4"/>
              <w:spacing w:after="0"/>
              <w:jc w:val="center"/>
              <w:rPr>
                <w:rFonts w:ascii="宋体" w:hAnsi="宋体" w:cs="宋体"/>
                <w:sz w:val="24"/>
                <w:szCs w:val="24"/>
              </w:rPr>
            </w:pPr>
          </w:p>
        </w:tc>
        <w:tc>
          <w:tcPr>
            <w:tcW w:w="882" w:type="dxa"/>
            <w:shd w:val="clear" w:color="auto" w:fill="auto"/>
            <w:vAlign w:val="center"/>
          </w:tcPr>
          <w:p w14:paraId="131ED600">
            <w:pPr>
              <w:pStyle w:val="4"/>
              <w:spacing w:after="0"/>
              <w:jc w:val="center"/>
              <w:rPr>
                <w:rFonts w:ascii="宋体" w:hAnsi="宋体" w:cs="宋体"/>
                <w:sz w:val="24"/>
                <w:szCs w:val="24"/>
              </w:rPr>
            </w:pPr>
          </w:p>
        </w:tc>
      </w:tr>
      <w:tr w14:paraId="3114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53D71029">
            <w:pPr>
              <w:widowControl/>
              <w:jc w:val="center"/>
              <w:textAlignment w:val="center"/>
              <w:rPr>
                <w:rFonts w:ascii="宋体" w:hAnsi="宋体" w:cs="宋体"/>
                <w:sz w:val="24"/>
                <w:szCs w:val="24"/>
              </w:rPr>
            </w:pPr>
            <w:r>
              <w:rPr>
                <w:rFonts w:hint="eastAsia" w:ascii="宋体" w:hAnsi="宋体" w:cs="宋体"/>
                <w:color w:val="000000"/>
                <w:kern w:val="0"/>
                <w:sz w:val="24"/>
                <w:szCs w:val="24"/>
              </w:rPr>
              <w:t>8</w:t>
            </w:r>
          </w:p>
        </w:tc>
        <w:tc>
          <w:tcPr>
            <w:tcW w:w="1471" w:type="dxa"/>
            <w:shd w:val="clear" w:color="auto" w:fill="auto"/>
            <w:vAlign w:val="center"/>
          </w:tcPr>
          <w:p w14:paraId="7CDC716E">
            <w:pPr>
              <w:pStyle w:val="4"/>
              <w:spacing w:after="0"/>
              <w:jc w:val="center"/>
              <w:rPr>
                <w:rFonts w:ascii="宋体" w:hAnsi="宋体" w:cs="宋体"/>
                <w:sz w:val="24"/>
                <w:szCs w:val="24"/>
              </w:rPr>
            </w:pPr>
            <w:r>
              <w:rPr>
                <w:rFonts w:hint="eastAsia" w:ascii="宋体" w:hAnsi="宋体" w:cs="宋体"/>
                <w:sz w:val="24"/>
                <w:szCs w:val="24"/>
              </w:rPr>
              <w:t>RFID电子标签</w:t>
            </w:r>
          </w:p>
        </w:tc>
        <w:tc>
          <w:tcPr>
            <w:tcW w:w="4173" w:type="dxa"/>
            <w:shd w:val="clear" w:color="auto" w:fill="auto"/>
            <w:vAlign w:val="center"/>
          </w:tcPr>
          <w:p w14:paraId="509B0C56">
            <w:pPr>
              <w:widowControl/>
              <w:jc w:val="left"/>
              <w:textAlignment w:val="center"/>
              <w:rPr>
                <w:rFonts w:ascii="宋体" w:hAnsi="宋体" w:cs="宋体"/>
                <w:sz w:val="24"/>
                <w:szCs w:val="24"/>
              </w:rPr>
            </w:pPr>
            <w:r>
              <w:rPr>
                <w:rFonts w:hint="eastAsia" w:ascii="宋体" w:hAnsi="宋体" w:cs="宋体"/>
                <w:color w:val="000000"/>
                <w:kern w:val="0"/>
                <w:sz w:val="24"/>
                <w:szCs w:val="24"/>
              </w:rPr>
              <w:t>技术参数：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1.工作频率：13.56MHz；</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2.支持协议：ISO15693和ISO18000-3标准；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3.产品规格：50*50mm；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4.天线规格：45*45mm；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5.内存容量：≥1024 bits；</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6.有效使用寿命：≥10 年；</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7.有效使用次数：≥10万次；</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功能参数：图书专用RFID标签是一种带有天线、存储器与控制系统的无源低电集成电路产品，可在其中的存储晶片中多次写入及读取图书、媒体资料的基本资料，用于图书和多媒体光盘资料的标签辨识，可以粘贴在一般图书上，用于图书和光盘资料的辨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1.标签为无源标签，无需电池；</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2.标签中有存储器，存储在其中的资料可重复读、写；</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3.标签可以非接触式的读取和写入，加快资源流通的处理手续；</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4.标签具有一定的抗冲突性，能保证多个标签的同时可靠识别；</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5.标签具有较高的安全性，有不可改写的唯一序列号（UID）供识别和加密，防止存储在其中的信息资料被随意读取或改写；</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6.用户可自定义数据格式和内容，具有良好的数据扩展性；</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7.标签的天线为铝或铜质天线，采用蚀刻法工艺制造；</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8.标签采用EAS 或AFI位作为防盗的安全标志方法；</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9.标签固有频率误差率小于或等于±300K Hz范围；</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10.可0.1s时间内读取存储在标签中的资料（实际工作环境，若以标签容量1024bits为标准计算，每种工序中标签的读取速度都能达到0.1s之内）；</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11.标签自带单面粘性，须采用中性粘胶对图书及其它介质黏贴表面无损害，保证在标签质保期内（10年）不开胶脱落；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标签上可印制由图书馆提供的LOGO图案；</w:t>
            </w:r>
          </w:p>
        </w:tc>
        <w:tc>
          <w:tcPr>
            <w:tcW w:w="724" w:type="dxa"/>
            <w:shd w:val="clear" w:color="auto" w:fill="auto"/>
            <w:vAlign w:val="center"/>
          </w:tcPr>
          <w:p w14:paraId="74A3C7B2">
            <w:pPr>
              <w:pStyle w:val="4"/>
              <w:spacing w:after="0"/>
              <w:jc w:val="center"/>
              <w:rPr>
                <w:rFonts w:ascii="宋体" w:hAnsi="宋体" w:cs="宋体"/>
                <w:sz w:val="24"/>
                <w:szCs w:val="24"/>
              </w:rPr>
            </w:pPr>
            <w:r>
              <w:rPr>
                <w:rFonts w:hint="eastAsia" w:ascii="宋体" w:hAnsi="宋体" w:cs="宋体"/>
                <w:sz w:val="24"/>
                <w:szCs w:val="24"/>
              </w:rPr>
              <w:t>枚</w:t>
            </w:r>
          </w:p>
        </w:tc>
        <w:tc>
          <w:tcPr>
            <w:tcW w:w="845" w:type="dxa"/>
            <w:shd w:val="clear" w:color="auto" w:fill="auto"/>
            <w:vAlign w:val="center"/>
          </w:tcPr>
          <w:p w14:paraId="146F979F">
            <w:pPr>
              <w:pStyle w:val="4"/>
              <w:spacing w:after="0"/>
              <w:jc w:val="center"/>
              <w:rPr>
                <w:rFonts w:ascii="宋体" w:hAnsi="宋体" w:cs="宋体"/>
                <w:sz w:val="24"/>
                <w:szCs w:val="24"/>
              </w:rPr>
            </w:pPr>
            <w:r>
              <w:rPr>
                <w:rFonts w:hint="eastAsia" w:ascii="宋体" w:hAnsi="宋体" w:cs="宋体"/>
                <w:sz w:val="24"/>
                <w:szCs w:val="24"/>
              </w:rPr>
              <w:t>10000</w:t>
            </w:r>
          </w:p>
        </w:tc>
        <w:tc>
          <w:tcPr>
            <w:tcW w:w="741" w:type="dxa"/>
            <w:shd w:val="clear" w:color="auto" w:fill="auto"/>
            <w:vAlign w:val="center"/>
          </w:tcPr>
          <w:p w14:paraId="600ACEE6">
            <w:pPr>
              <w:pStyle w:val="4"/>
              <w:spacing w:after="0"/>
              <w:jc w:val="center"/>
              <w:rPr>
                <w:rFonts w:ascii="宋体" w:hAnsi="宋体" w:cs="宋体"/>
                <w:sz w:val="24"/>
                <w:szCs w:val="24"/>
              </w:rPr>
            </w:pPr>
          </w:p>
        </w:tc>
        <w:tc>
          <w:tcPr>
            <w:tcW w:w="734" w:type="dxa"/>
            <w:shd w:val="clear" w:color="auto" w:fill="auto"/>
            <w:vAlign w:val="center"/>
          </w:tcPr>
          <w:p w14:paraId="369CAAD8">
            <w:pPr>
              <w:pStyle w:val="4"/>
              <w:spacing w:after="0"/>
              <w:jc w:val="center"/>
              <w:rPr>
                <w:rFonts w:ascii="宋体" w:hAnsi="宋体" w:cs="宋体"/>
                <w:sz w:val="24"/>
                <w:szCs w:val="24"/>
              </w:rPr>
            </w:pPr>
          </w:p>
        </w:tc>
        <w:tc>
          <w:tcPr>
            <w:tcW w:w="882" w:type="dxa"/>
            <w:shd w:val="clear" w:color="auto" w:fill="auto"/>
            <w:vAlign w:val="center"/>
          </w:tcPr>
          <w:p w14:paraId="77B65159">
            <w:pPr>
              <w:pStyle w:val="4"/>
              <w:spacing w:after="0"/>
              <w:jc w:val="center"/>
              <w:rPr>
                <w:rFonts w:ascii="宋体" w:hAnsi="宋体" w:cs="宋体"/>
                <w:sz w:val="24"/>
                <w:szCs w:val="24"/>
              </w:rPr>
            </w:pPr>
          </w:p>
        </w:tc>
      </w:tr>
      <w:tr w14:paraId="65CC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7586ED6A">
            <w:pPr>
              <w:widowControl/>
              <w:jc w:val="center"/>
              <w:textAlignment w:val="center"/>
              <w:rPr>
                <w:rFonts w:ascii="宋体" w:hAnsi="宋体" w:cs="宋体"/>
                <w:sz w:val="24"/>
                <w:szCs w:val="24"/>
              </w:rPr>
            </w:pPr>
            <w:r>
              <w:rPr>
                <w:rFonts w:hint="eastAsia" w:ascii="宋体" w:hAnsi="宋体" w:cs="宋体"/>
                <w:color w:val="000000"/>
                <w:kern w:val="0"/>
                <w:sz w:val="24"/>
                <w:szCs w:val="24"/>
              </w:rPr>
              <w:t>9</w:t>
            </w:r>
          </w:p>
        </w:tc>
        <w:tc>
          <w:tcPr>
            <w:tcW w:w="1471" w:type="dxa"/>
            <w:shd w:val="clear" w:color="auto" w:fill="auto"/>
            <w:vAlign w:val="center"/>
          </w:tcPr>
          <w:p w14:paraId="5E0A4EC2">
            <w:pPr>
              <w:pStyle w:val="4"/>
              <w:spacing w:after="0"/>
              <w:jc w:val="center"/>
              <w:rPr>
                <w:rFonts w:ascii="宋体" w:hAnsi="宋体" w:cs="宋体"/>
                <w:sz w:val="24"/>
                <w:szCs w:val="24"/>
              </w:rPr>
            </w:pPr>
            <w:r>
              <w:rPr>
                <w:rFonts w:hint="eastAsia" w:ascii="宋体" w:hAnsi="宋体" w:cs="宋体"/>
                <w:sz w:val="24"/>
                <w:szCs w:val="24"/>
              </w:rPr>
              <w:t>RFID数据转换</w:t>
            </w:r>
          </w:p>
        </w:tc>
        <w:tc>
          <w:tcPr>
            <w:tcW w:w="4173" w:type="dxa"/>
            <w:shd w:val="clear" w:color="auto" w:fill="auto"/>
            <w:vAlign w:val="center"/>
          </w:tcPr>
          <w:p w14:paraId="3A6DACE7">
            <w:pPr>
              <w:widowControl/>
              <w:jc w:val="left"/>
              <w:textAlignment w:val="center"/>
              <w:rPr>
                <w:rFonts w:ascii="宋体" w:hAnsi="宋体" w:cs="宋体"/>
                <w:sz w:val="24"/>
                <w:szCs w:val="24"/>
              </w:rPr>
            </w:pPr>
            <w:r>
              <w:rPr>
                <w:rFonts w:hint="eastAsia" w:ascii="宋体" w:hAnsi="宋体" w:cs="宋体"/>
                <w:color w:val="000000"/>
                <w:kern w:val="0"/>
                <w:sz w:val="24"/>
                <w:szCs w:val="24"/>
              </w:rPr>
              <w:t>图书RFID电子标签粘贴及数据转换加工</w:t>
            </w:r>
          </w:p>
        </w:tc>
        <w:tc>
          <w:tcPr>
            <w:tcW w:w="724" w:type="dxa"/>
            <w:shd w:val="clear" w:color="auto" w:fill="auto"/>
            <w:vAlign w:val="center"/>
          </w:tcPr>
          <w:p w14:paraId="6A3AF266">
            <w:pPr>
              <w:pStyle w:val="4"/>
              <w:spacing w:after="0"/>
              <w:jc w:val="center"/>
              <w:rPr>
                <w:rFonts w:ascii="宋体" w:hAnsi="宋体" w:cs="宋体"/>
                <w:sz w:val="24"/>
                <w:szCs w:val="24"/>
              </w:rPr>
            </w:pPr>
            <w:r>
              <w:rPr>
                <w:rFonts w:hint="eastAsia" w:ascii="宋体" w:hAnsi="宋体" w:cs="宋体"/>
                <w:sz w:val="24"/>
                <w:szCs w:val="24"/>
              </w:rPr>
              <w:t>次</w:t>
            </w:r>
          </w:p>
        </w:tc>
        <w:tc>
          <w:tcPr>
            <w:tcW w:w="845" w:type="dxa"/>
            <w:shd w:val="clear" w:color="auto" w:fill="auto"/>
            <w:vAlign w:val="center"/>
          </w:tcPr>
          <w:p w14:paraId="7A0BB69A">
            <w:pPr>
              <w:pStyle w:val="4"/>
              <w:spacing w:after="0"/>
              <w:jc w:val="center"/>
              <w:rPr>
                <w:rFonts w:ascii="宋体" w:hAnsi="宋体" w:cs="宋体"/>
                <w:sz w:val="24"/>
                <w:szCs w:val="24"/>
              </w:rPr>
            </w:pPr>
            <w:r>
              <w:rPr>
                <w:rFonts w:hint="eastAsia" w:ascii="宋体" w:hAnsi="宋体" w:cs="宋体"/>
                <w:sz w:val="24"/>
                <w:szCs w:val="24"/>
              </w:rPr>
              <w:t>10000</w:t>
            </w:r>
          </w:p>
        </w:tc>
        <w:tc>
          <w:tcPr>
            <w:tcW w:w="741" w:type="dxa"/>
            <w:shd w:val="clear" w:color="auto" w:fill="auto"/>
            <w:vAlign w:val="center"/>
          </w:tcPr>
          <w:p w14:paraId="1692944F">
            <w:pPr>
              <w:pStyle w:val="4"/>
              <w:spacing w:after="0"/>
              <w:jc w:val="center"/>
              <w:rPr>
                <w:rFonts w:ascii="宋体" w:hAnsi="宋体" w:cs="宋体"/>
                <w:sz w:val="24"/>
                <w:szCs w:val="24"/>
              </w:rPr>
            </w:pPr>
          </w:p>
        </w:tc>
        <w:tc>
          <w:tcPr>
            <w:tcW w:w="734" w:type="dxa"/>
            <w:shd w:val="clear" w:color="auto" w:fill="auto"/>
            <w:vAlign w:val="center"/>
          </w:tcPr>
          <w:p w14:paraId="3FA4A9A6">
            <w:pPr>
              <w:pStyle w:val="4"/>
              <w:spacing w:after="0"/>
              <w:jc w:val="center"/>
              <w:rPr>
                <w:rFonts w:ascii="宋体" w:hAnsi="宋体" w:cs="宋体"/>
                <w:sz w:val="24"/>
                <w:szCs w:val="24"/>
              </w:rPr>
            </w:pPr>
          </w:p>
        </w:tc>
        <w:tc>
          <w:tcPr>
            <w:tcW w:w="882" w:type="dxa"/>
            <w:shd w:val="clear" w:color="auto" w:fill="auto"/>
            <w:vAlign w:val="center"/>
          </w:tcPr>
          <w:p w14:paraId="39E53883">
            <w:pPr>
              <w:pStyle w:val="4"/>
              <w:spacing w:after="0"/>
              <w:jc w:val="center"/>
              <w:rPr>
                <w:rFonts w:ascii="宋体" w:hAnsi="宋体" w:cs="宋体"/>
                <w:sz w:val="24"/>
                <w:szCs w:val="24"/>
              </w:rPr>
            </w:pPr>
          </w:p>
        </w:tc>
      </w:tr>
      <w:tr w14:paraId="1E0B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405541F0">
            <w:pPr>
              <w:widowControl/>
              <w:jc w:val="center"/>
              <w:textAlignment w:val="center"/>
              <w:rPr>
                <w:rFonts w:ascii="宋体" w:hAnsi="宋体" w:cs="宋体"/>
                <w:sz w:val="24"/>
                <w:szCs w:val="24"/>
              </w:rPr>
            </w:pPr>
            <w:r>
              <w:rPr>
                <w:rFonts w:hint="eastAsia" w:ascii="宋体" w:hAnsi="宋体" w:cs="宋体"/>
                <w:color w:val="000000"/>
                <w:kern w:val="0"/>
                <w:sz w:val="24"/>
                <w:szCs w:val="24"/>
              </w:rPr>
              <w:t>10</w:t>
            </w:r>
          </w:p>
        </w:tc>
        <w:tc>
          <w:tcPr>
            <w:tcW w:w="1471" w:type="dxa"/>
            <w:shd w:val="clear" w:color="auto" w:fill="auto"/>
            <w:vAlign w:val="center"/>
          </w:tcPr>
          <w:p w14:paraId="68220089">
            <w:pPr>
              <w:pStyle w:val="4"/>
              <w:spacing w:after="0"/>
              <w:jc w:val="center"/>
              <w:rPr>
                <w:rFonts w:ascii="宋体" w:hAnsi="宋体" w:cs="宋体"/>
                <w:sz w:val="24"/>
                <w:szCs w:val="24"/>
              </w:rPr>
            </w:pPr>
            <w:r>
              <w:rPr>
                <w:rFonts w:hint="eastAsia" w:ascii="宋体" w:hAnsi="宋体" w:cs="宋体"/>
                <w:sz w:val="24"/>
                <w:szCs w:val="24"/>
              </w:rPr>
              <w:t>10.3寸墨水屏电子阅读器</w:t>
            </w:r>
          </w:p>
        </w:tc>
        <w:tc>
          <w:tcPr>
            <w:tcW w:w="4173" w:type="dxa"/>
            <w:shd w:val="clear" w:color="auto" w:fill="auto"/>
            <w:vAlign w:val="center"/>
          </w:tcPr>
          <w:p w14:paraId="0ABE2F2B">
            <w:pPr>
              <w:widowControl/>
              <w:jc w:val="left"/>
              <w:textAlignment w:val="center"/>
              <w:rPr>
                <w:rFonts w:ascii="宋体" w:hAnsi="宋体" w:cs="宋体"/>
                <w:sz w:val="24"/>
                <w:szCs w:val="24"/>
              </w:rPr>
            </w:pPr>
            <w:r>
              <w:rPr>
                <w:rFonts w:hint="eastAsia" w:ascii="宋体" w:hAnsi="宋体" w:cs="宋体"/>
                <w:color w:val="000000"/>
                <w:kern w:val="0"/>
                <w:sz w:val="24"/>
                <w:szCs w:val="24"/>
              </w:rPr>
              <w:t>1.触摸屏参数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1）显示触控屏参数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屏幕：不低于10.3" E ink；</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屏体分辨率：不低于1440 x 1872 (227ppi)；</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材质：电子墨水屏，纯平盖板；</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屏幕强度：不低于4H</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屏幕颜色：黑，白，16度灰显示屏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多点触摸：支持2点或以上触控；</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背光：冷暖双色温背光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触摸方式：电容触控。</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2）硬件配置参数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CPU:不低于四核 主频：不低于1.8G Hz</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运行内存：不低于2G；</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内置存储：不低于16G；</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电池类型：不低于4000mAh Polymer Li-on</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网络：WiFi (802.11b/g/n)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数据传输：USB Type-C；</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3）其它</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产品颜色：黑色</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重量：≤ 400克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软件部</w:t>
            </w:r>
            <w:r>
              <w:rPr>
                <w:rFonts w:hint="eastAsia" w:ascii="宋体" w:hAnsi="宋体" w:cs="宋体"/>
                <w:color w:val="000000"/>
                <w:kern w:val="0"/>
                <w:sz w:val="24"/>
                <w:szCs w:val="24"/>
                <w:lang w:eastAsia="zh-CN"/>
              </w:rPr>
              <w:t>分</w:t>
            </w:r>
            <w:r>
              <w:rPr>
                <w:rFonts w:hint="eastAsia" w:ascii="宋体" w:hAnsi="宋体" w:cs="宋体"/>
                <w:color w:val="000000"/>
                <w:kern w:val="0"/>
                <w:sz w:val="24"/>
                <w:szCs w:val="24"/>
              </w:rPr>
              <w:t>：</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1.提供不少于10000本适合中小学使用的高清电子图书，图书资源针对小学、初中、高中提供不同的版本，并按照学生、成人（家长、老师）身份分类显示。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2.通过在线书城下载，直接阅读原版文本全文。</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3.提供不少于500套适合中小学学生的图书测评题库，根据图书内容进行测评，可在线答题，在线获得测评结果。</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4.可提供学生用户个人阅读能力雷达图、阅读图书数量、阅读图书类别、测评通过正确率等数据。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5.支持成人用户、学生用户账号切换，学生用户支持图书下载、图书阅读、图书测评、读后感写作、数据统计等功能；成人用户支持移动端账号关联、图书推送、图书下载、图书阅读、数据统计等功能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6.支持PDF, EPUB , TXT,    DOC, MOBI,等格式本地图书导入阅读；支持PNG, JPG ,BMP等格式图片导入显示；支持MP3等音频格式文件导入播放</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7.支持图书字体切换、文字批注、字典、复制粘贴、书签等阅读功能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8.支持机构定制资源库配置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9.可对接校园分级阅读系统，实现账号、资源、数据打通，支持学生接收、完成阅读任务，并反馈任务数据。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10.可对接校园智慧阅读课堂系统，实现账号、资源、数据打通，支持教师发布签到、投票、选人、讨论等课堂互动任务及课堂资料，学生接收互动任务及课堂资料，教师回收任务反馈的智慧课堂管理流程。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11.支持在线阅读期刊，提供1000种中小学学生阅读、家长引导、教师教学相关中文期刊，支持在线阅读阅览，整本下载阅读，支持自适应排版，支持左右翻页、字体更换、间距调整阅读。</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12.支持后台对图书进行分类定制，支持上传自有图书，支持创建分类并将上传的图书放入不同分类管理，并将图书发布到在线书城，供读者下载阅读。</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13.支持后台批量推送图书，将选定的图书或文件夹实时推送到阅读器上供读者阅读。</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14.可使用手机端扫描阅读器上二维码登录个人账号，历史阅读记录加入书架，读者可对图书进行整理，建立分类文件夹、移动删除图书，书架图书与阅读进度保存在云端，更换阅读器再次扫码即可自动同步。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15.手机客户端提供个人阅读报告，统计累计阅读时长、已读图书、最近阅读时长与图书，并可对阅读分类、阅读时长、阅读时段进行分析统计。</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16.笔记编写支持文本、图片、视频、文档、支持实时录音上传、支持插入个人云盘内的文件、支持插入投票、评分、直播等内容。</w:t>
            </w:r>
          </w:p>
        </w:tc>
        <w:tc>
          <w:tcPr>
            <w:tcW w:w="724" w:type="dxa"/>
            <w:shd w:val="clear" w:color="auto" w:fill="auto"/>
            <w:vAlign w:val="center"/>
          </w:tcPr>
          <w:p w14:paraId="00BDBB64">
            <w:pPr>
              <w:pStyle w:val="4"/>
              <w:spacing w:after="0"/>
              <w:jc w:val="center"/>
              <w:rPr>
                <w:rFonts w:ascii="宋体" w:hAnsi="宋体" w:cs="宋体"/>
                <w:sz w:val="24"/>
                <w:szCs w:val="24"/>
              </w:rPr>
            </w:pPr>
            <w:r>
              <w:rPr>
                <w:rFonts w:hint="eastAsia" w:ascii="宋体" w:hAnsi="宋体" w:cs="宋体"/>
                <w:sz w:val="24"/>
                <w:szCs w:val="24"/>
              </w:rPr>
              <w:t>台</w:t>
            </w:r>
          </w:p>
        </w:tc>
        <w:tc>
          <w:tcPr>
            <w:tcW w:w="845" w:type="dxa"/>
            <w:shd w:val="clear" w:color="auto" w:fill="auto"/>
            <w:vAlign w:val="center"/>
          </w:tcPr>
          <w:p w14:paraId="5A184EA0">
            <w:pPr>
              <w:pStyle w:val="4"/>
              <w:spacing w:after="0"/>
              <w:jc w:val="center"/>
              <w:rPr>
                <w:rFonts w:ascii="宋体" w:hAnsi="宋体" w:cs="宋体"/>
                <w:sz w:val="24"/>
                <w:szCs w:val="24"/>
              </w:rPr>
            </w:pPr>
            <w:r>
              <w:rPr>
                <w:rFonts w:hint="eastAsia" w:ascii="宋体" w:hAnsi="宋体" w:cs="宋体"/>
                <w:sz w:val="24"/>
                <w:szCs w:val="24"/>
              </w:rPr>
              <w:t>60</w:t>
            </w:r>
          </w:p>
        </w:tc>
        <w:tc>
          <w:tcPr>
            <w:tcW w:w="741" w:type="dxa"/>
            <w:shd w:val="clear" w:color="auto" w:fill="auto"/>
            <w:vAlign w:val="center"/>
          </w:tcPr>
          <w:p w14:paraId="3C6AB784">
            <w:pPr>
              <w:pStyle w:val="4"/>
              <w:spacing w:after="0"/>
              <w:jc w:val="center"/>
              <w:rPr>
                <w:rFonts w:ascii="宋体" w:hAnsi="宋体" w:cs="宋体"/>
                <w:sz w:val="24"/>
                <w:szCs w:val="24"/>
              </w:rPr>
            </w:pPr>
          </w:p>
        </w:tc>
        <w:tc>
          <w:tcPr>
            <w:tcW w:w="734" w:type="dxa"/>
            <w:shd w:val="clear" w:color="auto" w:fill="auto"/>
            <w:vAlign w:val="center"/>
          </w:tcPr>
          <w:p w14:paraId="08037BD0">
            <w:pPr>
              <w:pStyle w:val="4"/>
              <w:spacing w:after="0"/>
              <w:jc w:val="center"/>
              <w:rPr>
                <w:rFonts w:ascii="宋体" w:hAnsi="宋体" w:cs="宋体"/>
                <w:sz w:val="24"/>
                <w:szCs w:val="24"/>
              </w:rPr>
            </w:pPr>
          </w:p>
        </w:tc>
        <w:tc>
          <w:tcPr>
            <w:tcW w:w="882" w:type="dxa"/>
            <w:shd w:val="clear" w:color="auto" w:fill="auto"/>
            <w:vAlign w:val="center"/>
          </w:tcPr>
          <w:p w14:paraId="1106E2AD">
            <w:pPr>
              <w:pStyle w:val="4"/>
              <w:spacing w:after="0"/>
              <w:jc w:val="center"/>
              <w:rPr>
                <w:rFonts w:ascii="宋体" w:hAnsi="宋体" w:cs="宋体"/>
                <w:sz w:val="24"/>
                <w:szCs w:val="24"/>
              </w:rPr>
            </w:pPr>
          </w:p>
        </w:tc>
      </w:tr>
      <w:tr w14:paraId="6794C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1EFDF88A">
            <w:pPr>
              <w:widowControl/>
              <w:jc w:val="center"/>
              <w:textAlignment w:val="center"/>
              <w:rPr>
                <w:rFonts w:ascii="宋体" w:hAnsi="宋体" w:cs="宋体"/>
                <w:sz w:val="24"/>
                <w:szCs w:val="24"/>
              </w:rPr>
            </w:pPr>
            <w:r>
              <w:rPr>
                <w:rFonts w:hint="eastAsia" w:ascii="宋体" w:hAnsi="宋体" w:cs="宋体"/>
                <w:color w:val="000000"/>
                <w:kern w:val="0"/>
                <w:sz w:val="24"/>
                <w:szCs w:val="24"/>
              </w:rPr>
              <w:t>11</w:t>
            </w:r>
          </w:p>
        </w:tc>
        <w:tc>
          <w:tcPr>
            <w:tcW w:w="1471" w:type="dxa"/>
            <w:shd w:val="clear" w:color="auto" w:fill="auto"/>
            <w:vAlign w:val="center"/>
          </w:tcPr>
          <w:p w14:paraId="598C916F">
            <w:pPr>
              <w:pStyle w:val="4"/>
              <w:spacing w:after="0"/>
              <w:jc w:val="center"/>
              <w:rPr>
                <w:rFonts w:ascii="宋体" w:hAnsi="宋体" w:cs="宋体"/>
                <w:sz w:val="24"/>
                <w:szCs w:val="24"/>
              </w:rPr>
            </w:pPr>
            <w:r>
              <w:rPr>
                <w:rFonts w:hint="eastAsia" w:ascii="宋体" w:hAnsi="宋体" w:cs="宋体"/>
                <w:sz w:val="24"/>
                <w:szCs w:val="24"/>
              </w:rPr>
              <w:t>墨水屏充电柜</w:t>
            </w:r>
          </w:p>
        </w:tc>
        <w:tc>
          <w:tcPr>
            <w:tcW w:w="4173" w:type="dxa"/>
            <w:shd w:val="clear" w:color="auto" w:fill="auto"/>
            <w:vAlign w:val="center"/>
          </w:tcPr>
          <w:p w14:paraId="06A21F89">
            <w:pPr>
              <w:widowControl/>
              <w:jc w:val="left"/>
              <w:textAlignment w:val="center"/>
              <w:rPr>
                <w:rFonts w:ascii="宋体" w:hAnsi="宋体" w:cs="宋体"/>
                <w:sz w:val="24"/>
                <w:szCs w:val="24"/>
              </w:rPr>
            </w:pPr>
            <w:r>
              <w:rPr>
                <w:rFonts w:hint="eastAsia" w:ascii="宋体" w:hAnsi="宋体" w:cs="宋体"/>
                <w:color w:val="000000"/>
                <w:kern w:val="0"/>
                <w:sz w:val="24"/>
                <w:szCs w:val="24"/>
              </w:rPr>
              <w:t>1)颜色: 黑色</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2)适用设备尺寸范围: 不小于10.3寸手机平板</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3)前门带密码锁锁为单开门,全封闭式防盗结构</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4)智能识别IC芯片，能智能充电识别设备并分配所需电流</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5)配备4个3寸万向轮（带刹车功能），四角加厚软塑胶防撞角，ABS人体工学把手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6)配有≥2路备用电源接口，便于连接其他设备</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7)每个位对应USB数字充电端口，一目了然，对号入座</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8）支持设备数量：≥60台</w:t>
            </w:r>
          </w:p>
        </w:tc>
        <w:tc>
          <w:tcPr>
            <w:tcW w:w="724" w:type="dxa"/>
            <w:shd w:val="clear" w:color="auto" w:fill="auto"/>
            <w:vAlign w:val="center"/>
          </w:tcPr>
          <w:p w14:paraId="136DF25A">
            <w:pPr>
              <w:pStyle w:val="4"/>
              <w:spacing w:after="0"/>
              <w:jc w:val="center"/>
              <w:rPr>
                <w:rFonts w:ascii="宋体" w:hAnsi="宋体" w:cs="宋体"/>
                <w:sz w:val="24"/>
                <w:szCs w:val="24"/>
              </w:rPr>
            </w:pPr>
            <w:r>
              <w:rPr>
                <w:rFonts w:hint="eastAsia" w:ascii="宋体" w:hAnsi="宋体" w:cs="宋体"/>
                <w:sz w:val="24"/>
                <w:szCs w:val="24"/>
              </w:rPr>
              <w:t>台</w:t>
            </w:r>
          </w:p>
        </w:tc>
        <w:tc>
          <w:tcPr>
            <w:tcW w:w="845" w:type="dxa"/>
            <w:shd w:val="clear" w:color="auto" w:fill="auto"/>
            <w:vAlign w:val="center"/>
          </w:tcPr>
          <w:p w14:paraId="36F0A3A5">
            <w:pPr>
              <w:pStyle w:val="4"/>
              <w:spacing w:after="0"/>
              <w:jc w:val="center"/>
              <w:rPr>
                <w:rFonts w:ascii="宋体" w:hAnsi="宋体" w:cs="宋体"/>
                <w:sz w:val="24"/>
                <w:szCs w:val="24"/>
              </w:rPr>
            </w:pPr>
            <w:r>
              <w:rPr>
                <w:rFonts w:hint="eastAsia" w:ascii="宋体" w:hAnsi="宋体" w:cs="宋体"/>
                <w:sz w:val="24"/>
                <w:szCs w:val="24"/>
              </w:rPr>
              <w:t>1</w:t>
            </w:r>
          </w:p>
        </w:tc>
        <w:tc>
          <w:tcPr>
            <w:tcW w:w="741" w:type="dxa"/>
            <w:shd w:val="clear" w:color="auto" w:fill="auto"/>
            <w:vAlign w:val="center"/>
          </w:tcPr>
          <w:p w14:paraId="1731745C">
            <w:pPr>
              <w:pStyle w:val="4"/>
              <w:spacing w:after="0"/>
              <w:jc w:val="center"/>
              <w:rPr>
                <w:rFonts w:ascii="宋体" w:hAnsi="宋体" w:cs="宋体"/>
                <w:sz w:val="24"/>
                <w:szCs w:val="24"/>
              </w:rPr>
            </w:pPr>
          </w:p>
        </w:tc>
        <w:tc>
          <w:tcPr>
            <w:tcW w:w="734" w:type="dxa"/>
            <w:shd w:val="clear" w:color="auto" w:fill="auto"/>
            <w:vAlign w:val="center"/>
          </w:tcPr>
          <w:p w14:paraId="791EDC19">
            <w:pPr>
              <w:pStyle w:val="4"/>
              <w:spacing w:after="0"/>
              <w:jc w:val="center"/>
              <w:rPr>
                <w:rFonts w:ascii="宋体" w:hAnsi="宋体" w:cs="宋体"/>
                <w:sz w:val="24"/>
                <w:szCs w:val="24"/>
              </w:rPr>
            </w:pPr>
          </w:p>
        </w:tc>
        <w:tc>
          <w:tcPr>
            <w:tcW w:w="882" w:type="dxa"/>
            <w:shd w:val="clear" w:color="auto" w:fill="auto"/>
            <w:vAlign w:val="center"/>
          </w:tcPr>
          <w:p w14:paraId="4FCFF233">
            <w:pPr>
              <w:pStyle w:val="4"/>
              <w:spacing w:after="0"/>
              <w:jc w:val="center"/>
              <w:rPr>
                <w:rFonts w:ascii="宋体" w:hAnsi="宋体" w:cs="宋体"/>
                <w:sz w:val="24"/>
                <w:szCs w:val="24"/>
              </w:rPr>
            </w:pPr>
          </w:p>
        </w:tc>
      </w:tr>
      <w:tr w14:paraId="7132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2E1BDA3C">
            <w:pPr>
              <w:widowControl/>
              <w:jc w:val="center"/>
              <w:textAlignment w:val="center"/>
              <w:rPr>
                <w:rFonts w:ascii="宋体" w:hAnsi="宋体" w:cs="宋体"/>
                <w:sz w:val="24"/>
                <w:szCs w:val="24"/>
              </w:rPr>
            </w:pPr>
            <w:r>
              <w:rPr>
                <w:rFonts w:hint="eastAsia" w:ascii="宋体" w:hAnsi="宋体" w:cs="宋体"/>
                <w:color w:val="000000"/>
                <w:kern w:val="0"/>
                <w:sz w:val="24"/>
                <w:szCs w:val="24"/>
              </w:rPr>
              <w:t>12</w:t>
            </w:r>
          </w:p>
        </w:tc>
        <w:tc>
          <w:tcPr>
            <w:tcW w:w="1471" w:type="dxa"/>
            <w:shd w:val="clear" w:color="auto" w:fill="auto"/>
            <w:vAlign w:val="center"/>
          </w:tcPr>
          <w:p w14:paraId="7C42FDFA">
            <w:pPr>
              <w:pStyle w:val="4"/>
              <w:spacing w:after="0"/>
              <w:jc w:val="center"/>
              <w:rPr>
                <w:rFonts w:ascii="宋体" w:hAnsi="宋体" w:cs="宋体"/>
                <w:sz w:val="24"/>
                <w:szCs w:val="24"/>
              </w:rPr>
            </w:pPr>
            <w:r>
              <w:rPr>
                <w:rFonts w:hint="eastAsia" w:ascii="宋体" w:hAnsi="宋体" w:cs="宋体"/>
                <w:sz w:val="24"/>
                <w:szCs w:val="24"/>
              </w:rPr>
              <w:t>墨水屏支架</w:t>
            </w:r>
          </w:p>
        </w:tc>
        <w:tc>
          <w:tcPr>
            <w:tcW w:w="4173" w:type="dxa"/>
            <w:shd w:val="clear" w:color="auto" w:fill="auto"/>
            <w:vAlign w:val="center"/>
          </w:tcPr>
          <w:p w14:paraId="611D2720">
            <w:pPr>
              <w:widowControl/>
              <w:jc w:val="left"/>
              <w:textAlignment w:val="center"/>
              <w:rPr>
                <w:rFonts w:ascii="宋体" w:hAnsi="宋体" w:cs="宋体"/>
                <w:sz w:val="24"/>
                <w:szCs w:val="24"/>
              </w:rPr>
            </w:pPr>
            <w:r>
              <w:rPr>
                <w:rFonts w:hint="eastAsia" w:ascii="宋体" w:hAnsi="宋体" w:cs="宋体"/>
                <w:color w:val="000000"/>
                <w:kern w:val="0"/>
                <w:sz w:val="24"/>
                <w:szCs w:val="24"/>
              </w:rPr>
              <w:t>1)颜色: 黑色</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2)适用设备尺寸范围: 不小于10.3寸手机平板</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3)适用场景: 桌面 床头 户外运动 便携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4)固定方式: 台式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5)最长长度: 145mm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6)重量: 0.9kg</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7)最大旋转度数: 360度</w:t>
            </w:r>
          </w:p>
        </w:tc>
        <w:tc>
          <w:tcPr>
            <w:tcW w:w="724" w:type="dxa"/>
            <w:shd w:val="clear" w:color="auto" w:fill="auto"/>
            <w:vAlign w:val="center"/>
          </w:tcPr>
          <w:p w14:paraId="30745733">
            <w:pPr>
              <w:pStyle w:val="4"/>
              <w:spacing w:after="0"/>
              <w:jc w:val="center"/>
              <w:rPr>
                <w:rFonts w:ascii="宋体" w:hAnsi="宋体" w:cs="宋体"/>
                <w:sz w:val="24"/>
                <w:szCs w:val="24"/>
              </w:rPr>
            </w:pPr>
            <w:r>
              <w:rPr>
                <w:rFonts w:hint="eastAsia" w:ascii="宋体" w:hAnsi="宋体" w:cs="宋体"/>
                <w:sz w:val="24"/>
                <w:szCs w:val="24"/>
              </w:rPr>
              <w:t>个</w:t>
            </w:r>
          </w:p>
        </w:tc>
        <w:tc>
          <w:tcPr>
            <w:tcW w:w="845" w:type="dxa"/>
            <w:shd w:val="clear" w:color="auto" w:fill="auto"/>
            <w:vAlign w:val="center"/>
          </w:tcPr>
          <w:p w14:paraId="55FB58F7">
            <w:pPr>
              <w:pStyle w:val="4"/>
              <w:spacing w:after="0"/>
              <w:jc w:val="center"/>
              <w:rPr>
                <w:rFonts w:ascii="宋体" w:hAnsi="宋体" w:cs="宋体"/>
                <w:sz w:val="24"/>
                <w:szCs w:val="24"/>
              </w:rPr>
            </w:pPr>
            <w:r>
              <w:rPr>
                <w:rFonts w:hint="eastAsia" w:ascii="宋体" w:hAnsi="宋体" w:cs="宋体"/>
                <w:sz w:val="24"/>
                <w:szCs w:val="24"/>
              </w:rPr>
              <w:t>60</w:t>
            </w:r>
          </w:p>
        </w:tc>
        <w:tc>
          <w:tcPr>
            <w:tcW w:w="741" w:type="dxa"/>
            <w:shd w:val="clear" w:color="auto" w:fill="auto"/>
            <w:vAlign w:val="center"/>
          </w:tcPr>
          <w:p w14:paraId="6C6A286A">
            <w:pPr>
              <w:pStyle w:val="4"/>
              <w:spacing w:after="0"/>
              <w:jc w:val="center"/>
              <w:rPr>
                <w:rFonts w:ascii="宋体" w:hAnsi="宋体" w:cs="宋体"/>
                <w:sz w:val="24"/>
                <w:szCs w:val="24"/>
              </w:rPr>
            </w:pPr>
          </w:p>
        </w:tc>
        <w:tc>
          <w:tcPr>
            <w:tcW w:w="734" w:type="dxa"/>
            <w:shd w:val="clear" w:color="auto" w:fill="auto"/>
            <w:vAlign w:val="center"/>
          </w:tcPr>
          <w:p w14:paraId="28893150">
            <w:pPr>
              <w:pStyle w:val="4"/>
              <w:spacing w:after="0"/>
              <w:jc w:val="center"/>
              <w:rPr>
                <w:rFonts w:ascii="宋体" w:hAnsi="宋体" w:cs="宋体"/>
                <w:sz w:val="24"/>
                <w:szCs w:val="24"/>
              </w:rPr>
            </w:pPr>
          </w:p>
        </w:tc>
        <w:tc>
          <w:tcPr>
            <w:tcW w:w="882" w:type="dxa"/>
            <w:shd w:val="clear" w:color="auto" w:fill="auto"/>
            <w:vAlign w:val="center"/>
          </w:tcPr>
          <w:p w14:paraId="010E291A">
            <w:pPr>
              <w:pStyle w:val="4"/>
              <w:spacing w:after="0"/>
              <w:jc w:val="center"/>
              <w:rPr>
                <w:rFonts w:ascii="宋体" w:hAnsi="宋体" w:cs="宋体"/>
                <w:sz w:val="24"/>
                <w:szCs w:val="24"/>
              </w:rPr>
            </w:pPr>
          </w:p>
        </w:tc>
      </w:tr>
      <w:tr w14:paraId="1D33F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5D930838">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13</w:t>
            </w:r>
          </w:p>
        </w:tc>
        <w:tc>
          <w:tcPr>
            <w:tcW w:w="1471" w:type="dxa"/>
            <w:shd w:val="clear" w:color="auto" w:fill="auto"/>
            <w:vAlign w:val="center"/>
          </w:tcPr>
          <w:p w14:paraId="00D34EFF">
            <w:pPr>
              <w:pStyle w:val="4"/>
              <w:spacing w:after="0"/>
              <w:jc w:val="center"/>
              <w:rPr>
                <w:rFonts w:ascii="宋体" w:hAnsi="宋体" w:cs="宋体"/>
                <w:sz w:val="24"/>
                <w:szCs w:val="24"/>
              </w:rPr>
            </w:pPr>
            <w:r>
              <w:rPr>
                <w:rFonts w:hint="eastAsia" w:ascii="宋体" w:hAnsi="宋体" w:cs="宋体"/>
                <w:sz w:val="24"/>
                <w:szCs w:val="24"/>
              </w:rPr>
              <w:t>数字图书借阅机</w:t>
            </w:r>
          </w:p>
        </w:tc>
        <w:tc>
          <w:tcPr>
            <w:tcW w:w="4173" w:type="dxa"/>
            <w:shd w:val="clear" w:color="auto" w:fill="auto"/>
          </w:tcPr>
          <w:p w14:paraId="3C532121">
            <w:pPr>
              <w:pStyle w:val="9"/>
              <w:widowControl w:val="0"/>
              <w:numPr>
                <w:ilvl w:val="0"/>
                <w:numId w:val="2"/>
              </w:numPr>
              <w:jc w:val="both"/>
              <w:rPr>
                <w:rFonts w:ascii="宋体" w:hAnsi="宋体" w:cs="宋体"/>
                <w:sz w:val="24"/>
                <w:szCs w:val="24"/>
              </w:rPr>
            </w:pPr>
            <w:r>
              <w:rPr>
                <w:rFonts w:hint="eastAsia" w:ascii="宋体" w:hAnsi="宋体" w:cs="宋体"/>
                <w:color w:val="000000"/>
                <w:sz w:val="24"/>
                <w:szCs w:val="24"/>
              </w:rPr>
              <w:t>系统</w:t>
            </w:r>
            <w:r>
              <w:rPr>
                <w:rFonts w:hint="eastAsia" w:ascii="宋体" w:hAnsi="宋体" w:cs="宋体"/>
                <w:sz w:val="24"/>
                <w:szCs w:val="24"/>
              </w:rPr>
              <w:br w:type="textWrapping"/>
            </w:r>
            <w:r>
              <w:rPr>
                <w:rFonts w:hint="eastAsia" w:ascii="宋体" w:hAnsi="宋体" w:cs="宋体"/>
                <w:color w:val="000000"/>
                <w:sz w:val="24"/>
                <w:szCs w:val="24"/>
              </w:rPr>
              <w:t>1.1基于1080*1920分辨率大屏触摸一体机研发，实现终端平台展示、图书资源管理、借阅等功能模块。</w:t>
            </w:r>
            <w:r>
              <w:rPr>
                <w:rFonts w:hint="eastAsia" w:ascii="宋体" w:hAnsi="宋体" w:cs="宋体"/>
                <w:sz w:val="24"/>
                <w:szCs w:val="24"/>
              </w:rPr>
              <w:br w:type="textWrapping"/>
            </w:r>
            <w:r>
              <w:rPr>
                <w:rFonts w:hint="eastAsia" w:ascii="宋体" w:hAnsi="宋体" w:cs="宋体"/>
                <w:color w:val="000000"/>
                <w:sz w:val="24"/>
                <w:szCs w:val="24"/>
              </w:rPr>
              <w:t>1.2 必须具备手机客户端应用，手机客户端是电子书借阅机配套的手机端程序，且可与图书馆正在使用的移动图书馆客户端联机使用。</w:t>
            </w:r>
            <w:r>
              <w:rPr>
                <w:rFonts w:hint="eastAsia" w:ascii="宋体" w:hAnsi="宋体" w:cs="宋体"/>
                <w:sz w:val="24"/>
                <w:szCs w:val="24"/>
              </w:rPr>
              <w:br w:type="textWrapping"/>
            </w:r>
            <w:r>
              <w:rPr>
                <w:rFonts w:hint="eastAsia" w:ascii="宋体" w:hAnsi="宋体" w:cs="宋体"/>
                <w:color w:val="000000"/>
                <w:sz w:val="24"/>
                <w:szCs w:val="24"/>
              </w:rPr>
              <w:t>1.3 通过配套的手机客户端可以直接扫描电子书借阅机上的图书二维码下载图书到手机等移动终端中阅读。</w:t>
            </w:r>
            <w:r>
              <w:rPr>
                <w:rFonts w:hint="eastAsia" w:ascii="宋体" w:hAnsi="宋体" w:cs="宋体"/>
                <w:sz w:val="24"/>
                <w:szCs w:val="24"/>
              </w:rPr>
              <w:br w:type="textWrapping"/>
            </w:r>
            <w:r>
              <w:rPr>
                <w:rFonts w:hint="eastAsia" w:ascii="宋体" w:hAnsi="宋体" w:cs="宋体"/>
                <w:color w:val="000000"/>
                <w:sz w:val="24"/>
                <w:szCs w:val="24"/>
              </w:rPr>
              <w:t>1.4支持远程定时更新，支持一键更新，减少管理成本。</w:t>
            </w:r>
            <w:r>
              <w:rPr>
                <w:rFonts w:hint="eastAsia" w:ascii="宋体" w:hAnsi="宋体" w:cs="宋体"/>
                <w:sz w:val="24"/>
                <w:szCs w:val="24"/>
              </w:rPr>
              <w:br w:type="textWrapping"/>
            </w:r>
            <w:r>
              <w:rPr>
                <w:rFonts w:hint="eastAsia" w:ascii="宋体" w:hAnsi="宋体" w:cs="宋体"/>
                <w:color w:val="000000"/>
                <w:sz w:val="24"/>
                <w:szCs w:val="24"/>
              </w:rPr>
              <w:t>1.5通过微信等第三方扫描工具二维码扫描，可提供直接在线阅读原版文本全文，无需下载客户端，并能将图书分享至朋友圈等社交网络。也可根据读者喜好自行选择下载客户端阅读。</w:t>
            </w:r>
            <w:r>
              <w:rPr>
                <w:rFonts w:hint="eastAsia" w:ascii="宋体" w:hAnsi="宋体" w:cs="宋体"/>
                <w:sz w:val="24"/>
                <w:szCs w:val="24"/>
              </w:rPr>
              <w:br w:type="textWrapping"/>
            </w:r>
            <w:r>
              <w:rPr>
                <w:rFonts w:hint="eastAsia" w:ascii="宋体" w:hAnsi="宋体" w:cs="宋体"/>
                <w:color w:val="000000"/>
                <w:sz w:val="24"/>
                <w:szCs w:val="24"/>
              </w:rPr>
              <w:t>2.借阅机资源要求</w:t>
            </w:r>
            <w:r>
              <w:rPr>
                <w:rFonts w:hint="eastAsia" w:ascii="宋体" w:hAnsi="宋体" w:cs="宋体"/>
                <w:sz w:val="24"/>
                <w:szCs w:val="24"/>
              </w:rPr>
              <w:br w:type="textWrapping"/>
            </w:r>
            <w:r>
              <w:rPr>
                <w:rFonts w:hint="eastAsia" w:ascii="宋体" w:hAnsi="宋体" w:cs="宋体"/>
                <w:color w:val="000000"/>
                <w:sz w:val="24"/>
                <w:szCs w:val="24"/>
              </w:rPr>
              <w:t>2.1电子书借阅机内置3000册正版授权的epub格式电子图书且与原版图书保持原貌一致，如相关图片、目录等，每月定时更新不少于150册热门电子图书。支持新书、热门图书标记功能，供读者参考。</w:t>
            </w:r>
            <w:r>
              <w:rPr>
                <w:rFonts w:hint="eastAsia" w:ascii="宋体" w:hAnsi="宋体" w:cs="宋体"/>
                <w:sz w:val="24"/>
                <w:szCs w:val="24"/>
              </w:rPr>
              <w:br w:type="textWrapping"/>
            </w:r>
            <w:r>
              <w:rPr>
                <w:rFonts w:hint="eastAsia" w:ascii="宋体" w:hAnsi="宋体" w:cs="宋体"/>
                <w:color w:val="000000"/>
                <w:sz w:val="24"/>
                <w:szCs w:val="24"/>
              </w:rPr>
              <w:t>2.2内置期刊资源，期刊种类不少于200种，每月定期更新。</w:t>
            </w:r>
            <w:r>
              <w:rPr>
                <w:rFonts w:hint="eastAsia" w:ascii="宋体" w:hAnsi="宋体" w:cs="宋体"/>
                <w:sz w:val="24"/>
                <w:szCs w:val="24"/>
              </w:rPr>
              <w:br w:type="textWrapping"/>
            </w:r>
            <w:r>
              <w:rPr>
                <w:rFonts w:hint="eastAsia" w:ascii="宋体" w:hAnsi="宋体" w:cs="宋体"/>
                <w:color w:val="000000"/>
                <w:sz w:val="24"/>
                <w:szCs w:val="24"/>
              </w:rPr>
              <w:t>期刊支持扫描下载至手机客户端中离线阅读。</w:t>
            </w:r>
            <w:r>
              <w:rPr>
                <w:rFonts w:hint="eastAsia" w:ascii="宋体" w:hAnsi="宋体" w:cs="宋体"/>
                <w:sz w:val="24"/>
                <w:szCs w:val="24"/>
              </w:rPr>
              <w:br w:type="textWrapping"/>
            </w:r>
            <w:r>
              <w:rPr>
                <w:rFonts w:hint="eastAsia" w:ascii="宋体" w:hAnsi="宋体" w:cs="宋体"/>
                <w:color w:val="000000"/>
                <w:sz w:val="24"/>
                <w:szCs w:val="24"/>
              </w:rPr>
              <w:t>2.3配套新书推荐栏目，每周更新，每月推送不低于25本。（每周新书推送，结合实事、节假日等针对不同主题，精选图书。）</w:t>
            </w:r>
            <w:r>
              <w:rPr>
                <w:rFonts w:hint="eastAsia" w:ascii="宋体" w:hAnsi="宋体" w:cs="宋体"/>
                <w:sz w:val="24"/>
                <w:szCs w:val="24"/>
              </w:rPr>
              <w:br w:type="textWrapping"/>
            </w:r>
            <w:r>
              <w:rPr>
                <w:rFonts w:hint="eastAsia" w:ascii="宋体" w:hAnsi="宋体" w:cs="宋体"/>
                <w:color w:val="000000"/>
                <w:sz w:val="24"/>
                <w:szCs w:val="24"/>
              </w:rPr>
              <w:t>3. 个性化</w:t>
            </w:r>
            <w:r>
              <w:rPr>
                <w:rFonts w:hint="eastAsia" w:ascii="宋体" w:hAnsi="宋体" w:cs="宋体"/>
                <w:sz w:val="24"/>
                <w:szCs w:val="24"/>
              </w:rPr>
              <w:br w:type="textWrapping"/>
            </w:r>
            <w:r>
              <w:rPr>
                <w:rFonts w:hint="eastAsia" w:ascii="宋体" w:hAnsi="宋体" w:cs="宋体"/>
                <w:color w:val="000000"/>
                <w:sz w:val="24"/>
                <w:szCs w:val="24"/>
              </w:rPr>
              <w:t>3.1 借阅机终端系统支持定制显示单位名称、logo、待机画面、二维码，可将购买单位的名称和logo配置到程序中。可任意修改待机画面，通过后台可进行相关待机画面修改，随时满足图书馆的通知要求。</w:t>
            </w:r>
            <w:r>
              <w:rPr>
                <w:rFonts w:hint="eastAsia" w:ascii="宋体" w:hAnsi="宋体" w:cs="宋体"/>
                <w:sz w:val="24"/>
                <w:szCs w:val="24"/>
              </w:rPr>
              <w:br w:type="textWrapping"/>
            </w:r>
            <w:r>
              <w:rPr>
                <w:rFonts w:hint="eastAsia" w:ascii="宋体" w:hAnsi="宋体" w:cs="宋体"/>
                <w:color w:val="000000"/>
                <w:sz w:val="24"/>
                <w:szCs w:val="24"/>
              </w:rPr>
              <w:t>3.2提供不少于5种不同风格的模</w:t>
            </w:r>
            <w:r>
              <w:rPr>
                <w:rFonts w:hint="eastAsia" w:ascii="宋体" w:hAnsi="宋体" w:cs="宋体"/>
                <w:color w:val="000000"/>
                <w:sz w:val="24"/>
                <w:szCs w:val="24"/>
                <w:lang w:eastAsia="zh-CN"/>
              </w:rPr>
              <w:t>板</w:t>
            </w:r>
            <w:r>
              <w:rPr>
                <w:rFonts w:hint="eastAsia" w:ascii="宋体" w:hAnsi="宋体" w:cs="宋体"/>
                <w:color w:val="000000"/>
                <w:sz w:val="24"/>
                <w:szCs w:val="24"/>
              </w:rPr>
              <w:t>，供用户自行选择，随时更换模</w:t>
            </w:r>
            <w:r>
              <w:rPr>
                <w:rFonts w:hint="eastAsia" w:ascii="宋体" w:hAnsi="宋体" w:cs="宋体"/>
                <w:color w:val="000000"/>
                <w:sz w:val="24"/>
                <w:szCs w:val="24"/>
                <w:lang w:eastAsia="zh-CN"/>
              </w:rPr>
              <w:t>板</w:t>
            </w:r>
            <w:r>
              <w:rPr>
                <w:rFonts w:hint="eastAsia" w:ascii="宋体" w:hAnsi="宋体" w:cs="宋体"/>
                <w:color w:val="000000"/>
                <w:sz w:val="24"/>
                <w:szCs w:val="24"/>
              </w:rPr>
              <w:t>以适应不同场合的需求。</w:t>
            </w:r>
            <w:r>
              <w:rPr>
                <w:rFonts w:hint="eastAsia" w:ascii="宋体" w:hAnsi="宋体" w:cs="宋体"/>
                <w:sz w:val="24"/>
                <w:szCs w:val="24"/>
              </w:rPr>
              <w:br w:type="textWrapping"/>
            </w:r>
            <w:r>
              <w:rPr>
                <w:rFonts w:hint="eastAsia" w:ascii="宋体" w:hAnsi="宋体" w:cs="宋体"/>
                <w:color w:val="000000"/>
                <w:sz w:val="24"/>
                <w:szCs w:val="24"/>
              </w:rPr>
              <w:t>3.3 图书分类支持定制：可根据用户的需求定制一个图书分类，推荐相关的电子图书到借阅机中展示。定制的图书也可以通过扫描二维码的方式下载至手机客户端中离线阅读。</w:t>
            </w:r>
            <w:r>
              <w:rPr>
                <w:rFonts w:hint="eastAsia" w:ascii="宋体" w:hAnsi="宋体" w:cs="宋体"/>
                <w:sz w:val="24"/>
                <w:szCs w:val="24"/>
              </w:rPr>
              <w:br w:type="textWrapping"/>
            </w:r>
            <w:r>
              <w:rPr>
                <w:rFonts w:hint="eastAsia" w:ascii="宋体" w:hAnsi="宋体" w:cs="宋体"/>
                <w:color w:val="000000"/>
                <w:sz w:val="24"/>
                <w:szCs w:val="24"/>
              </w:rPr>
              <w:t>3.4支持挂接单个专题，多个专题以及多个专题组。</w:t>
            </w:r>
            <w:r>
              <w:rPr>
                <w:rFonts w:hint="eastAsia" w:ascii="宋体" w:hAnsi="宋体" w:cs="宋体"/>
                <w:sz w:val="24"/>
                <w:szCs w:val="24"/>
              </w:rPr>
              <w:br w:type="textWrapping"/>
            </w:r>
            <w:r>
              <w:rPr>
                <w:rFonts w:hint="eastAsia" w:ascii="宋体" w:hAnsi="宋体" w:cs="宋体"/>
                <w:color w:val="000000"/>
                <w:sz w:val="24"/>
                <w:szCs w:val="24"/>
              </w:rPr>
              <w:t>4．后台管理</w:t>
            </w:r>
            <w:r>
              <w:rPr>
                <w:rFonts w:hint="eastAsia" w:ascii="宋体" w:hAnsi="宋体" w:cs="宋体"/>
                <w:sz w:val="24"/>
                <w:szCs w:val="24"/>
              </w:rPr>
              <w:br w:type="textWrapping"/>
            </w:r>
            <w:r>
              <w:rPr>
                <w:rFonts w:hint="eastAsia" w:ascii="宋体" w:hAnsi="宋体" w:cs="宋体"/>
                <w:color w:val="000000"/>
                <w:sz w:val="24"/>
                <w:szCs w:val="24"/>
              </w:rPr>
              <w:t>4.1 提供用户管理后台。图书馆可以自行配置借阅机的显示效果，挑选展示风格。</w:t>
            </w:r>
            <w:r>
              <w:rPr>
                <w:rFonts w:hint="eastAsia" w:ascii="宋体" w:hAnsi="宋体" w:cs="宋体"/>
                <w:sz w:val="24"/>
                <w:szCs w:val="24"/>
              </w:rPr>
              <w:br w:type="textWrapping"/>
            </w:r>
            <w:r>
              <w:rPr>
                <w:rFonts w:hint="eastAsia" w:ascii="宋体" w:hAnsi="宋体" w:cs="宋体"/>
                <w:color w:val="000000"/>
                <w:sz w:val="24"/>
                <w:szCs w:val="24"/>
              </w:rPr>
              <w:t>4.2 提供信息发布后台。图书馆可以自行发布文字、图片等信息，推送至指定的借阅机上显示。</w:t>
            </w:r>
            <w:r>
              <w:rPr>
                <w:rFonts w:hint="eastAsia" w:ascii="宋体" w:hAnsi="宋体" w:cs="宋体"/>
                <w:sz w:val="24"/>
                <w:szCs w:val="24"/>
              </w:rPr>
              <w:br w:type="textWrapping"/>
            </w:r>
            <w:r>
              <w:rPr>
                <w:rFonts w:hint="eastAsia" w:ascii="宋体" w:hAnsi="宋体" w:cs="宋体"/>
                <w:color w:val="000000"/>
                <w:sz w:val="24"/>
                <w:szCs w:val="24"/>
              </w:rPr>
              <w:t>4.3 提供视频上传后台。图书馆可以自定义发布视频资源，获取播放地址；支持单个、多个视频、多个视频组的不同展示。</w:t>
            </w:r>
            <w:r>
              <w:rPr>
                <w:rFonts w:hint="eastAsia" w:ascii="宋体" w:hAnsi="宋体" w:cs="宋体"/>
                <w:sz w:val="24"/>
                <w:szCs w:val="24"/>
              </w:rPr>
              <w:br w:type="textWrapping"/>
            </w:r>
            <w:r>
              <w:rPr>
                <w:rFonts w:hint="eastAsia" w:ascii="宋体" w:hAnsi="宋体" w:cs="宋体"/>
                <w:color w:val="000000"/>
                <w:sz w:val="24"/>
                <w:szCs w:val="24"/>
              </w:rPr>
              <w:t>4.4 提供人员架构信息发布后台，单位可以自行添加信息。</w:t>
            </w:r>
            <w:r>
              <w:rPr>
                <w:rFonts w:hint="eastAsia" w:ascii="宋体" w:hAnsi="宋体" w:cs="宋体"/>
                <w:sz w:val="24"/>
                <w:szCs w:val="24"/>
              </w:rPr>
              <w:br w:type="textWrapping"/>
            </w:r>
            <w:r>
              <w:rPr>
                <w:rFonts w:hint="eastAsia" w:ascii="宋体" w:hAnsi="宋体" w:cs="宋体"/>
                <w:color w:val="000000"/>
                <w:sz w:val="24"/>
                <w:szCs w:val="24"/>
              </w:rPr>
              <w:t>4.5 提供图片上传后台，用户可以自定义上传图片资源。</w:t>
            </w:r>
            <w:r>
              <w:rPr>
                <w:rFonts w:hint="eastAsia" w:ascii="宋体" w:hAnsi="宋体" w:cs="宋体"/>
                <w:sz w:val="24"/>
                <w:szCs w:val="24"/>
              </w:rPr>
              <w:br w:type="textWrapping"/>
            </w:r>
            <w:r>
              <w:rPr>
                <w:rFonts w:hint="eastAsia" w:ascii="宋体" w:hAnsi="宋体" w:cs="宋体"/>
                <w:color w:val="000000"/>
                <w:sz w:val="24"/>
                <w:szCs w:val="24"/>
              </w:rPr>
              <w:t>4.6 提供统一的微服务管理平台，支持PC端+移动端的多终端自主管理功能。</w:t>
            </w:r>
            <w:r>
              <w:rPr>
                <w:rFonts w:hint="eastAsia" w:ascii="宋体" w:hAnsi="宋体" w:cs="宋体"/>
                <w:sz w:val="24"/>
                <w:szCs w:val="24"/>
              </w:rPr>
              <w:br w:type="textWrapping"/>
            </w:r>
            <w:r>
              <w:rPr>
                <w:rFonts w:hint="eastAsia" w:ascii="宋体" w:hAnsi="宋体" w:cs="宋体"/>
                <w:color w:val="000000"/>
                <w:sz w:val="24"/>
                <w:szCs w:val="24"/>
              </w:rPr>
              <w:t>4.7微服务管理后台支持对设备信息查看、在线/离线状态监控等。</w:t>
            </w:r>
            <w:r>
              <w:rPr>
                <w:rFonts w:hint="eastAsia" w:ascii="宋体" w:hAnsi="宋体" w:cs="宋体"/>
                <w:sz w:val="24"/>
                <w:szCs w:val="24"/>
              </w:rPr>
              <w:br w:type="textWrapping"/>
            </w:r>
            <w:r>
              <w:rPr>
                <w:rFonts w:hint="eastAsia" w:ascii="宋体" w:hAnsi="宋体" w:cs="宋体"/>
                <w:color w:val="000000"/>
                <w:sz w:val="24"/>
                <w:szCs w:val="24"/>
              </w:rPr>
              <w:t>4.8微服务管理后台可以对设备进行远程管理，包括重启、关机、刷新等操作。</w:t>
            </w:r>
            <w:r>
              <w:rPr>
                <w:rFonts w:hint="eastAsia" w:ascii="宋体" w:hAnsi="宋体" w:cs="宋体"/>
                <w:sz w:val="24"/>
                <w:szCs w:val="24"/>
              </w:rPr>
              <w:br w:type="textWrapping"/>
            </w:r>
            <w:r>
              <w:rPr>
                <w:rFonts w:hint="eastAsia" w:ascii="宋体" w:hAnsi="宋体" w:cs="宋体"/>
                <w:color w:val="000000"/>
                <w:sz w:val="24"/>
                <w:szCs w:val="24"/>
              </w:rPr>
              <w:t>4.9微服务管理后台可以对设备进行内容配置，切换版式、显示名称、添加导航及调整顺序等</w:t>
            </w:r>
            <w:r>
              <w:rPr>
                <w:rFonts w:hint="eastAsia" w:ascii="宋体" w:hAnsi="宋体" w:cs="宋体"/>
                <w:sz w:val="24"/>
                <w:szCs w:val="24"/>
              </w:rPr>
              <w:br w:type="textWrapping"/>
            </w:r>
            <w:r>
              <w:rPr>
                <w:rFonts w:hint="eastAsia" w:ascii="宋体" w:hAnsi="宋体" w:cs="宋体"/>
                <w:color w:val="000000"/>
                <w:sz w:val="24"/>
                <w:szCs w:val="24"/>
              </w:rPr>
              <w:t>4.10微服务管理后台可以对设备进行版式修改</w:t>
            </w:r>
            <w:r>
              <w:rPr>
                <w:rFonts w:hint="eastAsia" w:ascii="宋体" w:hAnsi="宋体" w:cs="宋体"/>
                <w:sz w:val="24"/>
                <w:szCs w:val="24"/>
              </w:rPr>
              <w:br w:type="textWrapping"/>
            </w:r>
            <w:r>
              <w:rPr>
                <w:rFonts w:hint="eastAsia" w:ascii="宋体" w:hAnsi="宋体" w:cs="宋体"/>
                <w:color w:val="000000"/>
                <w:sz w:val="24"/>
                <w:szCs w:val="24"/>
              </w:rPr>
              <w:t>5．配套的手机端服务</w:t>
            </w:r>
            <w:r>
              <w:rPr>
                <w:rFonts w:hint="eastAsia" w:ascii="宋体" w:hAnsi="宋体" w:cs="宋体"/>
                <w:sz w:val="24"/>
                <w:szCs w:val="24"/>
              </w:rPr>
              <w:br w:type="textWrapping"/>
            </w:r>
            <w:r>
              <w:rPr>
                <w:rFonts w:hint="eastAsia" w:ascii="宋体" w:hAnsi="宋体" w:cs="宋体"/>
                <w:color w:val="000000"/>
                <w:sz w:val="24"/>
                <w:szCs w:val="24"/>
              </w:rPr>
              <w:t>5.1配套的手机端应具备夜间模式转换，文字大小调整等功能。</w:t>
            </w:r>
            <w:r>
              <w:rPr>
                <w:rFonts w:hint="eastAsia" w:ascii="宋体" w:hAnsi="宋体" w:cs="宋体"/>
                <w:sz w:val="24"/>
                <w:szCs w:val="24"/>
              </w:rPr>
              <w:br w:type="textWrapping"/>
            </w:r>
            <w:r>
              <w:rPr>
                <w:rFonts w:hint="eastAsia" w:ascii="宋体" w:hAnsi="宋体" w:cs="宋体"/>
                <w:color w:val="000000"/>
                <w:sz w:val="24"/>
                <w:szCs w:val="24"/>
              </w:rPr>
              <w:t>5.2手机客户端可保留相关阅读记录。</w:t>
            </w:r>
            <w:r>
              <w:rPr>
                <w:rFonts w:hint="eastAsia" w:ascii="宋体" w:hAnsi="宋体" w:cs="宋体"/>
                <w:sz w:val="24"/>
                <w:szCs w:val="24"/>
              </w:rPr>
              <w:br w:type="textWrapping"/>
            </w:r>
            <w:r>
              <w:rPr>
                <w:rFonts w:hint="eastAsia" w:ascii="宋体" w:hAnsi="宋体" w:cs="宋体"/>
                <w:color w:val="000000"/>
                <w:sz w:val="24"/>
                <w:szCs w:val="24"/>
              </w:rPr>
              <w:t>5.3手机客户端提供适合智能手机阅读的EPUB格式热门图书。图书支持全文下载，并保存在手机中。</w:t>
            </w:r>
            <w:r>
              <w:rPr>
                <w:rFonts w:hint="eastAsia" w:ascii="宋体" w:hAnsi="宋体" w:cs="宋体"/>
                <w:sz w:val="24"/>
                <w:szCs w:val="24"/>
              </w:rPr>
              <w:br w:type="textWrapping"/>
            </w:r>
            <w:r>
              <w:rPr>
                <w:rFonts w:hint="eastAsia" w:ascii="宋体" w:hAnsi="宋体" w:cs="宋体"/>
                <w:color w:val="000000"/>
                <w:sz w:val="24"/>
                <w:szCs w:val="24"/>
              </w:rPr>
              <w:t>5.4手机客户端可以观看适合智能手机播放的学术视频。</w:t>
            </w:r>
            <w:r>
              <w:rPr>
                <w:rFonts w:hint="eastAsia" w:ascii="宋体" w:hAnsi="宋体" w:cs="宋体"/>
                <w:sz w:val="24"/>
                <w:szCs w:val="24"/>
              </w:rPr>
              <w:br w:type="textWrapping"/>
            </w:r>
            <w:r>
              <w:rPr>
                <w:rFonts w:hint="eastAsia" w:ascii="宋体" w:hAnsi="宋体" w:cs="宋体"/>
                <w:color w:val="000000"/>
                <w:sz w:val="24"/>
                <w:szCs w:val="24"/>
              </w:rPr>
              <w:t>5.5手机客户端支持在线听书。</w:t>
            </w:r>
            <w:r>
              <w:rPr>
                <w:rFonts w:hint="eastAsia" w:ascii="宋体" w:hAnsi="宋体" w:cs="宋体"/>
                <w:sz w:val="24"/>
                <w:szCs w:val="24"/>
              </w:rPr>
              <w:br w:type="textWrapping"/>
            </w:r>
            <w:r>
              <w:rPr>
                <w:rFonts w:hint="eastAsia" w:ascii="宋体" w:hAnsi="宋体" w:cs="宋体"/>
                <w:color w:val="000000"/>
                <w:sz w:val="24"/>
                <w:szCs w:val="24"/>
              </w:rPr>
              <w:t>5.6提供手机端遥控器，可实现对设备的便捷管理。</w:t>
            </w:r>
            <w:r>
              <w:rPr>
                <w:rFonts w:hint="eastAsia" w:ascii="宋体" w:hAnsi="宋体" w:cs="宋体"/>
                <w:sz w:val="24"/>
                <w:szCs w:val="24"/>
              </w:rPr>
              <w:br w:type="textWrapping"/>
            </w:r>
            <w:r>
              <w:rPr>
                <w:rFonts w:hint="eastAsia" w:ascii="宋体" w:hAnsi="宋体" w:cs="宋体"/>
                <w:color w:val="000000"/>
                <w:sz w:val="24"/>
                <w:szCs w:val="24"/>
              </w:rPr>
              <w:t>5.7手机端遥控器支持对设备信息查看、在线/离线状态监控等。</w:t>
            </w:r>
            <w:r>
              <w:rPr>
                <w:rFonts w:hint="eastAsia" w:ascii="宋体" w:hAnsi="宋体" w:cs="宋体"/>
                <w:sz w:val="24"/>
                <w:szCs w:val="24"/>
              </w:rPr>
              <w:br w:type="textWrapping"/>
            </w:r>
            <w:r>
              <w:rPr>
                <w:rFonts w:hint="eastAsia" w:ascii="宋体" w:hAnsi="宋体" w:cs="宋体"/>
                <w:color w:val="000000"/>
                <w:sz w:val="24"/>
                <w:szCs w:val="24"/>
              </w:rPr>
              <w:t>5.8手机端遥控器可以快速进行屏保上传、修改。</w:t>
            </w:r>
            <w:r>
              <w:rPr>
                <w:rFonts w:hint="eastAsia" w:ascii="宋体" w:hAnsi="宋体" w:cs="宋体"/>
                <w:sz w:val="24"/>
                <w:szCs w:val="24"/>
              </w:rPr>
              <w:br w:type="textWrapping"/>
            </w:r>
            <w:r>
              <w:rPr>
                <w:rFonts w:hint="eastAsia" w:ascii="宋体" w:hAnsi="宋体" w:cs="宋体"/>
                <w:color w:val="000000"/>
                <w:sz w:val="24"/>
                <w:szCs w:val="24"/>
              </w:rPr>
              <w:t>5.9手机端遥控器支持信息发布（任务推送），更加高效，便捷。</w:t>
            </w:r>
            <w:r>
              <w:rPr>
                <w:rFonts w:hint="eastAsia" w:ascii="宋体" w:hAnsi="宋体" w:cs="宋体"/>
                <w:sz w:val="24"/>
                <w:szCs w:val="24"/>
              </w:rPr>
              <w:br w:type="textWrapping"/>
            </w:r>
            <w:r>
              <w:rPr>
                <w:rFonts w:hint="eastAsia" w:ascii="宋体" w:hAnsi="宋体" w:cs="宋体"/>
                <w:color w:val="000000"/>
                <w:sz w:val="24"/>
                <w:szCs w:val="24"/>
              </w:rPr>
              <w:t>5.10手机端即时消息功能：教师课程通知、小组通知、个人互相通知的即时消息任意组合设置，实时发送，实时接收，并可查看通知阅读状态。教师、学生都可以进行实时的学习通知、组建小组群聊（也可设置屏蔽提醒）、好友验证等即时</w:t>
            </w:r>
            <w:r>
              <w:rPr>
                <w:rFonts w:hint="eastAsia" w:ascii="宋体" w:hAnsi="宋体" w:cs="宋体"/>
                <w:sz w:val="24"/>
                <w:szCs w:val="24"/>
              </w:rPr>
              <w:br w:type="textWrapping"/>
            </w:r>
            <w:r>
              <w:rPr>
                <w:rFonts w:hint="eastAsia" w:ascii="宋体" w:hAnsi="宋体" w:cs="宋体"/>
                <w:color w:val="000000"/>
                <w:sz w:val="24"/>
                <w:szCs w:val="24"/>
              </w:rPr>
              <w:t>6.触摸屏参数</w:t>
            </w:r>
            <w:r>
              <w:rPr>
                <w:rFonts w:hint="eastAsia" w:ascii="宋体" w:hAnsi="宋体" w:cs="宋体"/>
                <w:sz w:val="24"/>
                <w:szCs w:val="24"/>
              </w:rPr>
              <w:br w:type="textWrapping"/>
            </w:r>
            <w:r>
              <w:rPr>
                <w:rFonts w:hint="eastAsia" w:ascii="宋体" w:hAnsi="宋体" w:cs="宋体"/>
                <w:color w:val="000000"/>
                <w:sz w:val="24"/>
                <w:szCs w:val="24"/>
              </w:rPr>
              <w:t>触摸嵌入方式：内置红外触摸屏</w:t>
            </w:r>
            <w:r>
              <w:rPr>
                <w:rFonts w:hint="eastAsia" w:ascii="宋体" w:hAnsi="宋体" w:cs="宋体"/>
                <w:sz w:val="24"/>
                <w:szCs w:val="24"/>
              </w:rPr>
              <w:br w:type="textWrapping"/>
            </w:r>
            <w:r>
              <w:rPr>
                <w:rFonts w:hint="eastAsia" w:ascii="宋体" w:hAnsi="宋体" w:cs="宋体"/>
                <w:color w:val="000000"/>
                <w:sz w:val="24"/>
                <w:szCs w:val="24"/>
              </w:rPr>
              <w:t>触摸屏感应方式嵌入式：光学影像触摸技术</w:t>
            </w:r>
            <w:r>
              <w:rPr>
                <w:rFonts w:hint="eastAsia" w:ascii="宋体" w:hAnsi="宋体" w:cs="宋体"/>
                <w:sz w:val="24"/>
                <w:szCs w:val="24"/>
              </w:rPr>
              <w:br w:type="textWrapping"/>
            </w:r>
            <w:r>
              <w:rPr>
                <w:rFonts w:hint="eastAsia" w:ascii="宋体" w:hAnsi="宋体" w:cs="宋体"/>
                <w:color w:val="000000"/>
                <w:sz w:val="24"/>
                <w:szCs w:val="24"/>
              </w:rPr>
              <w:t>定位精度：±1.5㎜</w:t>
            </w:r>
            <w:r>
              <w:rPr>
                <w:rFonts w:hint="eastAsia" w:ascii="宋体" w:hAnsi="宋体" w:cs="宋体"/>
                <w:sz w:val="24"/>
                <w:szCs w:val="24"/>
              </w:rPr>
              <w:br w:type="textWrapping"/>
            </w:r>
            <w:r>
              <w:rPr>
                <w:rFonts w:hint="eastAsia" w:ascii="宋体" w:hAnsi="宋体" w:cs="宋体"/>
                <w:color w:val="000000"/>
                <w:sz w:val="24"/>
                <w:szCs w:val="24"/>
              </w:rPr>
              <w:t>校准符合HID设备要求，无需校准</w:t>
            </w:r>
            <w:r>
              <w:rPr>
                <w:rFonts w:hint="eastAsia" w:ascii="宋体" w:hAnsi="宋体" w:cs="宋体"/>
                <w:sz w:val="24"/>
                <w:szCs w:val="24"/>
              </w:rPr>
              <w:br w:type="textWrapping"/>
            </w:r>
            <w:r>
              <w:rPr>
                <w:rFonts w:hint="eastAsia" w:ascii="宋体" w:hAnsi="宋体" w:cs="宋体"/>
                <w:color w:val="000000"/>
                <w:sz w:val="24"/>
                <w:szCs w:val="24"/>
              </w:rPr>
              <w:t>多点触摸：支持多点触摸和两人同时书写</w:t>
            </w:r>
            <w:r>
              <w:rPr>
                <w:rFonts w:hint="eastAsia" w:ascii="宋体" w:hAnsi="宋体" w:cs="宋体"/>
                <w:sz w:val="24"/>
                <w:szCs w:val="24"/>
              </w:rPr>
              <w:br w:type="textWrapping"/>
            </w:r>
            <w:r>
              <w:rPr>
                <w:rFonts w:hint="eastAsia" w:ascii="宋体" w:hAnsi="宋体" w:cs="宋体"/>
                <w:color w:val="000000"/>
                <w:sz w:val="24"/>
                <w:szCs w:val="24"/>
              </w:rPr>
              <w:t>触摸次数：无限制</w:t>
            </w:r>
            <w:r>
              <w:rPr>
                <w:rFonts w:hint="eastAsia" w:ascii="宋体" w:hAnsi="宋体" w:cs="宋体"/>
                <w:sz w:val="24"/>
                <w:szCs w:val="24"/>
              </w:rPr>
              <w:br w:type="textWrapping"/>
            </w:r>
            <w:r>
              <w:rPr>
                <w:rFonts w:hint="eastAsia" w:ascii="宋体" w:hAnsi="宋体" w:cs="宋体"/>
                <w:color w:val="000000"/>
                <w:sz w:val="24"/>
                <w:szCs w:val="24"/>
              </w:rPr>
              <w:t>触摸压力：无压力要求</w:t>
            </w:r>
            <w:r>
              <w:rPr>
                <w:rFonts w:hint="eastAsia" w:ascii="宋体" w:hAnsi="宋体" w:cs="宋体"/>
                <w:sz w:val="24"/>
                <w:szCs w:val="24"/>
              </w:rPr>
              <w:br w:type="textWrapping"/>
            </w:r>
            <w:r>
              <w:rPr>
                <w:rFonts w:hint="eastAsia" w:ascii="宋体" w:hAnsi="宋体" w:cs="宋体"/>
                <w:color w:val="000000"/>
                <w:sz w:val="24"/>
                <w:szCs w:val="24"/>
              </w:rPr>
              <w:t>计算机响应系统：自动识别，无需安装驱动</w:t>
            </w:r>
            <w:r>
              <w:rPr>
                <w:rFonts w:hint="eastAsia" w:ascii="宋体" w:hAnsi="宋体" w:cs="宋体"/>
                <w:sz w:val="24"/>
                <w:szCs w:val="24"/>
              </w:rPr>
              <w:br w:type="textWrapping"/>
            </w:r>
            <w:r>
              <w:rPr>
                <w:rFonts w:hint="eastAsia" w:ascii="宋体" w:hAnsi="宋体" w:cs="宋体"/>
                <w:color w:val="000000"/>
                <w:sz w:val="24"/>
                <w:szCs w:val="24"/>
              </w:rPr>
              <w:t>书写方式：手指、白板笔，或任意不透明物体</w:t>
            </w:r>
            <w:r>
              <w:rPr>
                <w:rFonts w:hint="eastAsia" w:ascii="宋体" w:hAnsi="宋体" w:cs="宋体"/>
                <w:sz w:val="24"/>
                <w:szCs w:val="24"/>
              </w:rPr>
              <w:br w:type="textWrapping"/>
            </w:r>
            <w:r>
              <w:rPr>
                <w:rFonts w:hint="eastAsia" w:ascii="宋体" w:hAnsi="宋体" w:cs="宋体"/>
                <w:color w:val="000000"/>
                <w:sz w:val="24"/>
                <w:szCs w:val="24"/>
              </w:rPr>
              <w:t>触摸系统供电方式：可用USB直接供电</w:t>
            </w:r>
            <w:r>
              <w:rPr>
                <w:rFonts w:hint="eastAsia" w:ascii="宋体" w:hAnsi="宋体" w:cs="宋体"/>
                <w:sz w:val="24"/>
                <w:szCs w:val="24"/>
              </w:rPr>
              <w:br w:type="textWrapping"/>
            </w:r>
            <w:r>
              <w:rPr>
                <w:rFonts w:hint="eastAsia" w:ascii="宋体" w:hAnsi="宋体" w:cs="宋体"/>
                <w:color w:val="000000"/>
                <w:sz w:val="24"/>
                <w:szCs w:val="24"/>
              </w:rPr>
              <w:t>屏幕分辨率</w:t>
            </w:r>
            <w:r>
              <w:rPr>
                <w:rFonts w:hint="eastAsia" w:ascii="宋体" w:hAnsi="宋体" w:cs="宋体"/>
                <w:sz w:val="24"/>
                <w:szCs w:val="24"/>
              </w:rPr>
              <w:br w:type="textWrapping"/>
            </w:r>
            <w:r>
              <w:rPr>
                <w:rFonts w:hint="eastAsia" w:ascii="宋体" w:hAnsi="宋体" w:cs="宋体"/>
                <w:color w:val="000000"/>
                <w:sz w:val="24"/>
                <w:szCs w:val="24"/>
              </w:rPr>
              <w:t>1920*1080；16：9</w:t>
            </w:r>
            <w:r>
              <w:rPr>
                <w:rFonts w:hint="eastAsia" w:ascii="宋体" w:hAnsi="宋体" w:cs="宋体"/>
                <w:sz w:val="24"/>
                <w:szCs w:val="24"/>
              </w:rPr>
              <w:br w:type="textWrapping"/>
            </w:r>
            <w:r>
              <w:rPr>
                <w:rFonts w:hint="eastAsia" w:ascii="宋体" w:hAnsi="宋体" w:cs="宋体"/>
                <w:color w:val="000000"/>
                <w:sz w:val="24"/>
                <w:szCs w:val="24"/>
              </w:rPr>
              <w:t>可视角度</w:t>
            </w:r>
            <w:r>
              <w:rPr>
                <w:rFonts w:hint="eastAsia" w:ascii="宋体" w:hAnsi="宋体" w:cs="宋体"/>
                <w:sz w:val="24"/>
                <w:szCs w:val="24"/>
              </w:rPr>
              <w:br w:type="textWrapping"/>
            </w:r>
            <w:r>
              <w:rPr>
                <w:rFonts w:hint="eastAsia" w:ascii="宋体" w:hAnsi="宋体" w:cs="宋体"/>
                <w:color w:val="000000"/>
                <w:sz w:val="24"/>
                <w:szCs w:val="24"/>
              </w:rPr>
              <w:t>89°/89°/89°/89°(L/R/U/D)</w:t>
            </w:r>
            <w:r>
              <w:rPr>
                <w:rFonts w:hint="eastAsia" w:ascii="宋体" w:hAnsi="宋体" w:cs="宋体"/>
                <w:sz w:val="24"/>
                <w:szCs w:val="24"/>
              </w:rPr>
              <w:br w:type="textWrapping"/>
            </w:r>
            <w:r>
              <w:rPr>
                <w:rFonts w:hint="eastAsia" w:ascii="宋体" w:hAnsi="宋体" w:cs="宋体"/>
                <w:color w:val="000000"/>
                <w:sz w:val="24"/>
                <w:szCs w:val="24"/>
              </w:rPr>
              <w:t>亮度</w:t>
            </w:r>
            <w:r>
              <w:rPr>
                <w:rFonts w:hint="eastAsia" w:ascii="宋体" w:hAnsi="宋体" w:cs="宋体"/>
                <w:sz w:val="24"/>
                <w:szCs w:val="24"/>
              </w:rPr>
              <w:br w:type="textWrapping"/>
            </w:r>
            <w:r>
              <w:rPr>
                <w:rFonts w:hint="eastAsia" w:ascii="宋体" w:hAnsi="宋体" w:cs="宋体"/>
                <w:color w:val="000000"/>
                <w:sz w:val="24"/>
                <w:szCs w:val="24"/>
              </w:rPr>
              <w:t>400cd/m2</w:t>
            </w:r>
            <w:r>
              <w:rPr>
                <w:rFonts w:hint="eastAsia" w:ascii="宋体" w:hAnsi="宋体" w:cs="宋体"/>
                <w:sz w:val="24"/>
                <w:szCs w:val="24"/>
              </w:rPr>
              <w:br w:type="textWrapping"/>
            </w:r>
            <w:r>
              <w:rPr>
                <w:rFonts w:hint="eastAsia" w:ascii="宋体" w:hAnsi="宋体" w:cs="宋体"/>
                <w:color w:val="000000"/>
                <w:sz w:val="24"/>
                <w:szCs w:val="24"/>
              </w:rPr>
              <w:t>对比度</w:t>
            </w:r>
            <w:r>
              <w:rPr>
                <w:rFonts w:hint="eastAsia" w:ascii="宋体" w:hAnsi="宋体" w:cs="宋体"/>
                <w:sz w:val="24"/>
                <w:szCs w:val="24"/>
              </w:rPr>
              <w:br w:type="textWrapping"/>
            </w:r>
            <w:r>
              <w:rPr>
                <w:rFonts w:hint="eastAsia" w:ascii="宋体" w:hAnsi="宋体" w:cs="宋体"/>
                <w:color w:val="000000"/>
                <w:sz w:val="24"/>
                <w:szCs w:val="24"/>
              </w:rPr>
              <w:t>1200：1</w:t>
            </w:r>
            <w:r>
              <w:rPr>
                <w:rFonts w:hint="eastAsia" w:ascii="宋体" w:hAnsi="宋体" w:cs="宋体"/>
                <w:sz w:val="24"/>
                <w:szCs w:val="24"/>
              </w:rPr>
              <w:br w:type="textWrapping"/>
            </w:r>
            <w:r>
              <w:rPr>
                <w:rFonts w:hint="eastAsia" w:ascii="宋体" w:hAnsi="宋体" w:cs="宋体"/>
                <w:color w:val="000000"/>
                <w:sz w:val="24"/>
                <w:szCs w:val="24"/>
              </w:rPr>
              <w:t>显示屏颜色</w:t>
            </w:r>
            <w:r>
              <w:rPr>
                <w:rFonts w:hint="eastAsia" w:ascii="宋体" w:hAnsi="宋体" w:cs="宋体"/>
                <w:sz w:val="24"/>
                <w:szCs w:val="24"/>
              </w:rPr>
              <w:br w:type="textWrapping"/>
            </w:r>
            <w:r>
              <w:rPr>
                <w:rFonts w:hint="eastAsia" w:ascii="宋体" w:hAnsi="宋体" w:cs="宋体"/>
                <w:color w:val="000000"/>
                <w:sz w:val="24"/>
                <w:szCs w:val="24"/>
              </w:rPr>
              <w:t>16．7M</w:t>
            </w:r>
            <w:r>
              <w:rPr>
                <w:rFonts w:hint="eastAsia" w:ascii="宋体" w:hAnsi="宋体" w:cs="宋体"/>
                <w:sz w:val="24"/>
                <w:szCs w:val="24"/>
              </w:rPr>
              <w:br w:type="textWrapping"/>
            </w:r>
            <w:r>
              <w:rPr>
                <w:rFonts w:hint="eastAsia" w:ascii="宋体" w:hAnsi="宋体" w:cs="宋体"/>
                <w:color w:val="000000"/>
                <w:sz w:val="24"/>
                <w:szCs w:val="24"/>
              </w:rPr>
              <w:t>反应时间</w:t>
            </w:r>
            <w:r>
              <w:rPr>
                <w:rFonts w:hint="eastAsia" w:ascii="宋体" w:hAnsi="宋体" w:cs="宋体"/>
                <w:sz w:val="24"/>
                <w:szCs w:val="24"/>
              </w:rPr>
              <w:br w:type="textWrapping"/>
            </w:r>
            <w:r>
              <w:rPr>
                <w:rFonts w:hint="eastAsia" w:ascii="宋体" w:hAnsi="宋体" w:cs="宋体"/>
                <w:color w:val="000000"/>
                <w:sz w:val="24"/>
                <w:szCs w:val="24"/>
              </w:rPr>
              <w:t>6.5ms</w:t>
            </w:r>
            <w:r>
              <w:rPr>
                <w:rFonts w:hint="eastAsia" w:ascii="宋体" w:hAnsi="宋体" w:cs="宋体"/>
                <w:sz w:val="24"/>
                <w:szCs w:val="24"/>
              </w:rPr>
              <w:br w:type="textWrapping"/>
            </w:r>
            <w:r>
              <w:rPr>
                <w:rFonts w:hint="eastAsia" w:ascii="宋体" w:hAnsi="宋体" w:cs="宋体"/>
                <w:color w:val="000000"/>
                <w:sz w:val="24"/>
                <w:szCs w:val="24"/>
              </w:rPr>
              <w:t>规格尺寸</w:t>
            </w:r>
            <w:r>
              <w:rPr>
                <w:rFonts w:hint="eastAsia" w:ascii="宋体" w:hAnsi="宋体" w:cs="宋体"/>
                <w:sz w:val="24"/>
                <w:szCs w:val="24"/>
              </w:rPr>
              <w:br w:type="textWrapping"/>
            </w:r>
            <w:r>
              <w:rPr>
                <w:rFonts w:hint="eastAsia" w:ascii="宋体" w:hAnsi="宋体" w:cs="宋体"/>
                <w:color w:val="000000"/>
                <w:sz w:val="24"/>
                <w:szCs w:val="24"/>
              </w:rPr>
              <w:t>音频</w:t>
            </w:r>
            <w:r>
              <w:rPr>
                <w:rFonts w:hint="eastAsia" w:ascii="宋体" w:hAnsi="宋体" w:cs="宋体"/>
                <w:sz w:val="24"/>
                <w:szCs w:val="24"/>
              </w:rPr>
              <w:br w:type="textWrapping"/>
            </w:r>
            <w:r>
              <w:rPr>
                <w:rFonts w:hint="eastAsia" w:ascii="宋体" w:hAnsi="宋体" w:cs="宋体"/>
                <w:color w:val="000000"/>
                <w:sz w:val="24"/>
                <w:szCs w:val="24"/>
              </w:rPr>
              <w:t>双声道，8欧10W喇叭*2</w:t>
            </w:r>
            <w:r>
              <w:rPr>
                <w:rFonts w:hint="eastAsia" w:ascii="宋体" w:hAnsi="宋体" w:cs="宋体"/>
                <w:sz w:val="24"/>
                <w:szCs w:val="24"/>
              </w:rPr>
              <w:br w:type="textWrapping"/>
            </w:r>
            <w:r>
              <w:rPr>
                <w:rFonts w:hint="eastAsia" w:ascii="宋体" w:hAnsi="宋体" w:cs="宋体"/>
                <w:color w:val="000000"/>
                <w:sz w:val="24"/>
                <w:szCs w:val="24"/>
              </w:rPr>
              <w:t>显示尺寸</w:t>
            </w:r>
            <w:r>
              <w:rPr>
                <w:rFonts w:hint="eastAsia" w:ascii="宋体" w:hAnsi="宋体" w:cs="宋体"/>
                <w:sz w:val="24"/>
                <w:szCs w:val="24"/>
              </w:rPr>
              <w:br w:type="textWrapping"/>
            </w:r>
            <w:r>
              <w:rPr>
                <w:rFonts w:hint="eastAsia" w:ascii="宋体" w:hAnsi="宋体" w:cs="宋体"/>
                <w:color w:val="000000"/>
                <w:sz w:val="24"/>
                <w:szCs w:val="24"/>
              </w:rPr>
              <w:t>941mm*529mm（高*宽）</w:t>
            </w:r>
            <w:r>
              <w:rPr>
                <w:rFonts w:hint="eastAsia" w:ascii="宋体" w:hAnsi="宋体" w:cs="宋体"/>
                <w:sz w:val="24"/>
                <w:szCs w:val="24"/>
              </w:rPr>
              <w:br w:type="textWrapping"/>
            </w:r>
            <w:r>
              <w:rPr>
                <w:rFonts w:hint="eastAsia" w:ascii="宋体" w:hAnsi="宋体" w:cs="宋体"/>
                <w:color w:val="000000"/>
                <w:sz w:val="24"/>
                <w:szCs w:val="24"/>
              </w:rPr>
              <w:t>整机尺寸</w:t>
            </w:r>
            <w:r>
              <w:rPr>
                <w:rFonts w:hint="eastAsia" w:ascii="宋体" w:hAnsi="宋体" w:cs="宋体"/>
                <w:sz w:val="24"/>
                <w:szCs w:val="24"/>
              </w:rPr>
              <w:br w:type="textWrapping"/>
            </w:r>
            <w:r>
              <w:rPr>
                <w:rFonts w:hint="eastAsia" w:ascii="宋体" w:hAnsi="宋体" w:cs="宋体"/>
                <w:color w:val="000000"/>
                <w:sz w:val="24"/>
                <w:szCs w:val="24"/>
              </w:rPr>
              <w:t>高：1814mm；宽：691mm；厚：70mm</w:t>
            </w:r>
            <w:r>
              <w:rPr>
                <w:rFonts w:hint="eastAsia" w:ascii="宋体" w:hAnsi="宋体" w:cs="宋体"/>
                <w:sz w:val="24"/>
                <w:szCs w:val="24"/>
              </w:rPr>
              <w:br w:type="textWrapping"/>
            </w:r>
            <w:r>
              <w:rPr>
                <w:rFonts w:hint="eastAsia" w:ascii="宋体" w:hAnsi="宋体" w:cs="宋体"/>
                <w:color w:val="000000"/>
                <w:sz w:val="24"/>
                <w:szCs w:val="24"/>
              </w:rPr>
              <w:t>整机重量</w:t>
            </w:r>
            <w:r>
              <w:rPr>
                <w:rFonts w:hint="eastAsia" w:ascii="宋体" w:hAnsi="宋体" w:cs="宋体"/>
                <w:sz w:val="24"/>
                <w:szCs w:val="24"/>
              </w:rPr>
              <w:br w:type="textWrapping"/>
            </w:r>
            <w:r>
              <w:rPr>
                <w:rFonts w:hint="eastAsia" w:ascii="宋体" w:hAnsi="宋体" w:cs="宋体"/>
                <w:color w:val="000000"/>
                <w:sz w:val="24"/>
                <w:szCs w:val="24"/>
              </w:rPr>
              <w:t>73kg</w:t>
            </w:r>
            <w:r>
              <w:rPr>
                <w:rFonts w:hint="eastAsia" w:ascii="宋体" w:hAnsi="宋体" w:cs="宋体"/>
                <w:sz w:val="24"/>
                <w:szCs w:val="24"/>
              </w:rPr>
              <w:br w:type="textWrapping"/>
            </w:r>
            <w:r>
              <w:rPr>
                <w:rFonts w:hint="eastAsia" w:ascii="宋体" w:hAnsi="宋体" w:cs="宋体"/>
                <w:color w:val="000000"/>
                <w:sz w:val="24"/>
                <w:szCs w:val="24"/>
              </w:rPr>
              <w:t>机壳材质</w:t>
            </w:r>
            <w:r>
              <w:rPr>
                <w:rFonts w:hint="eastAsia" w:ascii="宋体" w:hAnsi="宋体" w:cs="宋体"/>
                <w:sz w:val="24"/>
                <w:szCs w:val="24"/>
              </w:rPr>
              <w:br w:type="textWrapping"/>
            </w:r>
            <w:r>
              <w:rPr>
                <w:rFonts w:hint="eastAsia" w:ascii="宋体" w:hAnsi="宋体" w:cs="宋体"/>
                <w:color w:val="000000"/>
                <w:sz w:val="24"/>
                <w:szCs w:val="24"/>
              </w:rPr>
              <w:t>机柜采用钣金材质，进口钢琴烤漆；正面板采用6mm钢化玻璃防护；</w:t>
            </w:r>
            <w:r>
              <w:rPr>
                <w:rFonts w:hint="eastAsia" w:ascii="宋体" w:hAnsi="宋体" w:cs="宋体"/>
                <w:sz w:val="24"/>
                <w:szCs w:val="24"/>
              </w:rPr>
              <w:br w:type="textWrapping"/>
            </w:r>
            <w:r>
              <w:rPr>
                <w:rFonts w:hint="eastAsia" w:ascii="宋体" w:hAnsi="宋体" w:cs="宋体"/>
                <w:color w:val="000000"/>
                <w:sz w:val="24"/>
                <w:szCs w:val="24"/>
              </w:rPr>
              <w:t>电源与功耗</w:t>
            </w:r>
            <w:r>
              <w:rPr>
                <w:rFonts w:hint="eastAsia" w:ascii="宋体" w:hAnsi="宋体" w:cs="宋体"/>
                <w:sz w:val="24"/>
                <w:szCs w:val="24"/>
              </w:rPr>
              <w:br w:type="textWrapping"/>
            </w:r>
            <w:r>
              <w:rPr>
                <w:rFonts w:hint="eastAsia" w:ascii="宋体" w:hAnsi="宋体" w:cs="宋体"/>
                <w:color w:val="000000"/>
                <w:sz w:val="24"/>
                <w:szCs w:val="24"/>
              </w:rPr>
              <w:t>100-240VAC, 50/60HZ , 100W</w:t>
            </w:r>
            <w:r>
              <w:rPr>
                <w:rFonts w:hint="eastAsia" w:ascii="宋体" w:hAnsi="宋体" w:cs="宋体"/>
                <w:sz w:val="24"/>
                <w:szCs w:val="24"/>
              </w:rPr>
              <w:br w:type="textWrapping"/>
            </w:r>
            <w:r>
              <w:rPr>
                <w:rFonts w:hint="eastAsia" w:ascii="宋体" w:hAnsi="宋体" w:cs="宋体"/>
                <w:color w:val="000000"/>
                <w:sz w:val="24"/>
                <w:szCs w:val="24"/>
              </w:rPr>
              <w:t>处理器</w:t>
            </w:r>
            <w:r>
              <w:rPr>
                <w:rFonts w:hint="eastAsia" w:ascii="宋体" w:hAnsi="宋体" w:cs="宋体"/>
                <w:sz w:val="24"/>
                <w:szCs w:val="24"/>
              </w:rPr>
              <w:br w:type="textWrapping"/>
            </w:r>
            <w:r>
              <w:rPr>
                <w:rFonts w:hint="eastAsia" w:ascii="宋体" w:hAnsi="宋体" w:cs="宋体"/>
                <w:color w:val="000000"/>
                <w:sz w:val="24"/>
                <w:szCs w:val="24"/>
              </w:rPr>
              <w:t>不低于RK 3399 六核（双核A72+四核A53）主频2.0GHZ</w:t>
            </w:r>
            <w:r>
              <w:rPr>
                <w:rFonts w:hint="eastAsia" w:ascii="宋体" w:hAnsi="宋体" w:cs="宋体"/>
                <w:sz w:val="24"/>
                <w:szCs w:val="24"/>
              </w:rPr>
              <w:br w:type="textWrapping"/>
            </w:r>
            <w:r>
              <w:rPr>
                <w:rFonts w:hint="eastAsia" w:ascii="宋体" w:hAnsi="宋体" w:cs="宋体"/>
                <w:color w:val="000000"/>
                <w:sz w:val="24"/>
                <w:szCs w:val="24"/>
              </w:rPr>
              <w:t xml:space="preserve">内存                                         </w:t>
            </w:r>
            <w:r>
              <w:rPr>
                <w:rFonts w:hint="eastAsia" w:ascii="宋体" w:hAnsi="宋体" w:cs="宋体"/>
                <w:sz w:val="24"/>
                <w:szCs w:val="24"/>
              </w:rPr>
              <w:br w:type="textWrapping"/>
            </w:r>
            <w:r>
              <w:rPr>
                <w:rFonts w:hint="eastAsia" w:ascii="宋体" w:hAnsi="宋体" w:cs="宋体"/>
                <w:color w:val="000000"/>
                <w:sz w:val="24"/>
                <w:szCs w:val="24"/>
              </w:rPr>
              <w:t>4G DDR4</w:t>
            </w:r>
            <w:r>
              <w:rPr>
                <w:rFonts w:hint="eastAsia" w:ascii="宋体" w:hAnsi="宋体" w:cs="宋体"/>
                <w:sz w:val="24"/>
                <w:szCs w:val="24"/>
              </w:rPr>
              <w:br w:type="textWrapping"/>
            </w:r>
            <w:r>
              <w:rPr>
                <w:rFonts w:hint="eastAsia" w:ascii="宋体" w:hAnsi="宋体" w:cs="宋体"/>
                <w:color w:val="000000"/>
                <w:sz w:val="24"/>
                <w:szCs w:val="24"/>
              </w:rPr>
              <w:t>存储</w:t>
            </w:r>
            <w:r>
              <w:rPr>
                <w:rFonts w:hint="eastAsia" w:ascii="宋体" w:hAnsi="宋体" w:cs="宋体"/>
                <w:sz w:val="24"/>
                <w:szCs w:val="24"/>
              </w:rPr>
              <w:br w:type="textWrapping"/>
            </w:r>
            <w:r>
              <w:rPr>
                <w:rFonts w:hint="eastAsia" w:ascii="宋体" w:hAnsi="宋体" w:cs="宋体"/>
                <w:color w:val="000000"/>
                <w:sz w:val="24"/>
                <w:szCs w:val="24"/>
              </w:rPr>
              <w:t>≥ROM FLASH 32G</w:t>
            </w:r>
            <w:r>
              <w:rPr>
                <w:rFonts w:hint="eastAsia" w:ascii="宋体" w:hAnsi="宋体" w:cs="宋体"/>
                <w:sz w:val="24"/>
                <w:szCs w:val="24"/>
              </w:rPr>
              <w:br w:type="textWrapping"/>
            </w:r>
            <w:r>
              <w:rPr>
                <w:rFonts w:hint="eastAsia" w:ascii="宋体" w:hAnsi="宋体" w:cs="宋体"/>
                <w:color w:val="000000"/>
                <w:sz w:val="24"/>
                <w:szCs w:val="24"/>
              </w:rPr>
              <w:t xml:space="preserve">接口                                </w:t>
            </w:r>
            <w:r>
              <w:rPr>
                <w:rFonts w:hint="eastAsia" w:ascii="宋体" w:hAnsi="宋体" w:cs="宋体"/>
                <w:sz w:val="24"/>
                <w:szCs w:val="24"/>
              </w:rPr>
              <w:br w:type="textWrapping"/>
            </w:r>
            <w:r>
              <w:rPr>
                <w:rFonts w:hint="eastAsia" w:ascii="宋体" w:hAnsi="宋体" w:cs="宋体"/>
                <w:color w:val="000000"/>
                <w:sz w:val="24"/>
                <w:szCs w:val="24"/>
              </w:rPr>
              <w:t>RJ45×1;USB×2；电源×1;遥控×1；耳机输出</w:t>
            </w:r>
            <w:r>
              <w:rPr>
                <w:rFonts w:hint="eastAsia" w:ascii="宋体" w:hAnsi="宋体" w:cs="宋体"/>
                <w:sz w:val="24"/>
                <w:szCs w:val="24"/>
              </w:rPr>
              <w:br w:type="textWrapping"/>
            </w:r>
            <w:r>
              <w:rPr>
                <w:rFonts w:hint="eastAsia" w:ascii="宋体" w:hAnsi="宋体" w:cs="宋体"/>
                <w:color w:val="000000"/>
                <w:sz w:val="24"/>
                <w:szCs w:val="24"/>
              </w:rPr>
              <w:t>网卡</w:t>
            </w:r>
            <w:r>
              <w:rPr>
                <w:rFonts w:hint="eastAsia" w:ascii="宋体" w:hAnsi="宋体" w:cs="宋体"/>
                <w:sz w:val="24"/>
                <w:szCs w:val="24"/>
              </w:rPr>
              <w:br w:type="textWrapping"/>
            </w:r>
            <w:r>
              <w:rPr>
                <w:rFonts w:hint="eastAsia" w:ascii="宋体" w:hAnsi="宋体" w:cs="宋体"/>
                <w:color w:val="000000"/>
                <w:sz w:val="24"/>
                <w:szCs w:val="24"/>
              </w:rPr>
              <w:t>IEEE802.3 以太网100M</w:t>
            </w:r>
          </w:p>
        </w:tc>
        <w:tc>
          <w:tcPr>
            <w:tcW w:w="724" w:type="dxa"/>
            <w:shd w:val="clear" w:color="auto" w:fill="auto"/>
            <w:vAlign w:val="center"/>
          </w:tcPr>
          <w:p w14:paraId="4DFBE2CE">
            <w:pPr>
              <w:pStyle w:val="4"/>
              <w:spacing w:after="0"/>
              <w:jc w:val="center"/>
              <w:rPr>
                <w:rFonts w:ascii="宋体" w:hAnsi="宋体" w:cs="宋体"/>
                <w:sz w:val="24"/>
                <w:szCs w:val="24"/>
              </w:rPr>
            </w:pPr>
            <w:r>
              <w:rPr>
                <w:rFonts w:hint="eastAsia" w:ascii="宋体" w:hAnsi="宋体" w:cs="宋体"/>
                <w:sz w:val="24"/>
                <w:szCs w:val="24"/>
              </w:rPr>
              <w:t>套</w:t>
            </w:r>
          </w:p>
        </w:tc>
        <w:tc>
          <w:tcPr>
            <w:tcW w:w="845" w:type="dxa"/>
            <w:shd w:val="clear" w:color="auto" w:fill="auto"/>
            <w:vAlign w:val="center"/>
          </w:tcPr>
          <w:p w14:paraId="555A4213">
            <w:pPr>
              <w:pStyle w:val="4"/>
              <w:spacing w:after="0"/>
              <w:jc w:val="center"/>
              <w:rPr>
                <w:rFonts w:ascii="宋体" w:hAnsi="宋体" w:cs="宋体"/>
                <w:sz w:val="24"/>
                <w:szCs w:val="24"/>
              </w:rPr>
            </w:pPr>
            <w:r>
              <w:rPr>
                <w:rFonts w:hint="eastAsia" w:ascii="宋体" w:hAnsi="宋体" w:cs="宋体"/>
                <w:sz w:val="24"/>
                <w:szCs w:val="24"/>
              </w:rPr>
              <w:t>1</w:t>
            </w:r>
          </w:p>
        </w:tc>
        <w:tc>
          <w:tcPr>
            <w:tcW w:w="741" w:type="dxa"/>
            <w:shd w:val="clear" w:color="auto" w:fill="auto"/>
            <w:vAlign w:val="center"/>
          </w:tcPr>
          <w:p w14:paraId="2F4B915E">
            <w:pPr>
              <w:pStyle w:val="4"/>
              <w:spacing w:after="0"/>
              <w:jc w:val="center"/>
              <w:rPr>
                <w:rFonts w:ascii="宋体" w:hAnsi="宋体" w:cs="宋体"/>
                <w:sz w:val="24"/>
                <w:szCs w:val="24"/>
              </w:rPr>
            </w:pPr>
          </w:p>
        </w:tc>
        <w:tc>
          <w:tcPr>
            <w:tcW w:w="734" w:type="dxa"/>
            <w:shd w:val="clear" w:color="auto" w:fill="auto"/>
            <w:vAlign w:val="center"/>
          </w:tcPr>
          <w:p w14:paraId="11DE938D">
            <w:pPr>
              <w:pStyle w:val="4"/>
              <w:spacing w:after="0"/>
              <w:jc w:val="center"/>
              <w:rPr>
                <w:rFonts w:ascii="宋体" w:hAnsi="宋体" w:cs="宋体"/>
                <w:sz w:val="24"/>
                <w:szCs w:val="24"/>
              </w:rPr>
            </w:pPr>
          </w:p>
        </w:tc>
        <w:tc>
          <w:tcPr>
            <w:tcW w:w="882" w:type="dxa"/>
            <w:shd w:val="clear" w:color="auto" w:fill="auto"/>
            <w:vAlign w:val="center"/>
          </w:tcPr>
          <w:p w14:paraId="598F3447">
            <w:pPr>
              <w:pStyle w:val="4"/>
              <w:spacing w:after="0"/>
              <w:jc w:val="center"/>
              <w:rPr>
                <w:rFonts w:ascii="宋体" w:hAnsi="宋体" w:cs="宋体"/>
                <w:sz w:val="24"/>
                <w:szCs w:val="24"/>
              </w:rPr>
            </w:pPr>
          </w:p>
        </w:tc>
      </w:tr>
      <w:tr w14:paraId="7BA2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302" w:type="dxa"/>
            <w:gridSpan w:val="8"/>
            <w:shd w:val="clear" w:color="auto" w:fill="auto"/>
            <w:vAlign w:val="center"/>
          </w:tcPr>
          <w:p w14:paraId="4E635435">
            <w:pPr>
              <w:pStyle w:val="4"/>
              <w:spacing w:after="0"/>
              <w:jc w:val="center"/>
              <w:rPr>
                <w:rFonts w:ascii="宋体" w:hAnsi="宋体" w:cs="宋体"/>
                <w:b/>
                <w:bCs/>
                <w:sz w:val="24"/>
                <w:szCs w:val="24"/>
              </w:rPr>
            </w:pPr>
            <w:r>
              <w:rPr>
                <w:rFonts w:hint="eastAsia" w:ascii="宋体" w:hAnsi="宋体" w:cs="宋体"/>
                <w:b/>
                <w:bCs/>
                <w:sz w:val="24"/>
                <w:szCs w:val="24"/>
              </w:rPr>
              <w:t>仰贤校区家具分项</w:t>
            </w:r>
          </w:p>
        </w:tc>
      </w:tr>
      <w:tr w14:paraId="67C91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0E540761">
            <w:pPr>
              <w:pStyle w:val="4"/>
              <w:spacing w:after="0"/>
              <w:jc w:val="center"/>
              <w:rPr>
                <w:rFonts w:ascii="宋体" w:hAnsi="宋体" w:cs="宋体"/>
                <w:sz w:val="24"/>
                <w:szCs w:val="24"/>
              </w:rPr>
            </w:pPr>
            <w:r>
              <w:rPr>
                <w:rFonts w:hint="eastAsia" w:ascii="宋体" w:hAnsi="宋体" w:cs="宋体"/>
                <w:sz w:val="24"/>
                <w:szCs w:val="24"/>
              </w:rPr>
              <w:t>1</w:t>
            </w:r>
          </w:p>
        </w:tc>
        <w:tc>
          <w:tcPr>
            <w:tcW w:w="1471" w:type="dxa"/>
            <w:shd w:val="clear" w:color="auto" w:fill="auto"/>
            <w:vAlign w:val="center"/>
          </w:tcPr>
          <w:p w14:paraId="4043C010">
            <w:pPr>
              <w:pStyle w:val="4"/>
              <w:spacing w:after="0"/>
              <w:jc w:val="center"/>
              <w:rPr>
                <w:rFonts w:ascii="宋体" w:hAnsi="宋体" w:cs="宋体"/>
                <w:sz w:val="24"/>
                <w:szCs w:val="24"/>
              </w:rPr>
            </w:pPr>
            <w:r>
              <w:rPr>
                <w:rFonts w:hint="eastAsia" w:ascii="宋体" w:hAnsi="宋体" w:cs="宋体"/>
                <w:sz w:val="24"/>
                <w:szCs w:val="24"/>
              </w:rPr>
              <w:t>矮柜带沙发</w:t>
            </w:r>
          </w:p>
        </w:tc>
        <w:tc>
          <w:tcPr>
            <w:tcW w:w="4173" w:type="dxa"/>
            <w:shd w:val="clear" w:color="auto" w:fill="auto"/>
            <w:vAlign w:val="center"/>
          </w:tcPr>
          <w:p w14:paraId="519AFCB6">
            <w:pPr>
              <w:pStyle w:val="4"/>
              <w:spacing w:after="0"/>
              <w:rPr>
                <w:rFonts w:ascii="宋体" w:hAnsi="宋体" w:cs="宋体"/>
                <w:sz w:val="24"/>
                <w:szCs w:val="24"/>
              </w:rPr>
            </w:pPr>
            <w:r>
              <w:rPr>
                <w:rFonts w:hint="eastAsia" w:ascii="宋体" w:hAnsi="宋体" w:cs="宋体"/>
                <w:sz w:val="24"/>
                <w:szCs w:val="24"/>
              </w:rPr>
              <w:t>材质：免漆板</w:t>
            </w:r>
          </w:p>
          <w:p w14:paraId="61C56FCF">
            <w:pPr>
              <w:pStyle w:val="4"/>
              <w:spacing w:after="0"/>
              <w:rPr>
                <w:rFonts w:ascii="宋体" w:hAnsi="宋体" w:cs="宋体"/>
                <w:sz w:val="24"/>
                <w:szCs w:val="24"/>
              </w:rPr>
            </w:pPr>
            <w:r>
              <w:rPr>
                <w:rFonts w:hint="eastAsia" w:ascii="宋体" w:hAnsi="宋体" w:cs="宋体"/>
                <w:sz w:val="24"/>
                <w:szCs w:val="24"/>
              </w:rPr>
              <w:t>规格：6.5M*3个、8.3M、8.4M、7.9M、6.8M、2.75M</w:t>
            </w:r>
          </w:p>
        </w:tc>
        <w:tc>
          <w:tcPr>
            <w:tcW w:w="724" w:type="dxa"/>
            <w:shd w:val="clear" w:color="auto" w:fill="auto"/>
            <w:vAlign w:val="center"/>
          </w:tcPr>
          <w:p w14:paraId="34D49E42">
            <w:pPr>
              <w:pStyle w:val="4"/>
              <w:spacing w:after="0"/>
              <w:jc w:val="center"/>
              <w:rPr>
                <w:rFonts w:ascii="宋体" w:hAnsi="宋体" w:cs="宋体"/>
                <w:sz w:val="24"/>
                <w:szCs w:val="24"/>
              </w:rPr>
            </w:pPr>
            <w:r>
              <w:rPr>
                <w:rFonts w:hint="eastAsia" w:ascii="宋体" w:hAnsi="宋体" w:cs="宋体"/>
                <w:sz w:val="24"/>
                <w:szCs w:val="24"/>
              </w:rPr>
              <w:t>M</w:t>
            </w:r>
          </w:p>
        </w:tc>
        <w:tc>
          <w:tcPr>
            <w:tcW w:w="845" w:type="dxa"/>
            <w:shd w:val="clear" w:color="auto" w:fill="auto"/>
            <w:vAlign w:val="center"/>
          </w:tcPr>
          <w:p w14:paraId="22B4E059">
            <w:pPr>
              <w:pStyle w:val="4"/>
              <w:spacing w:after="0"/>
              <w:jc w:val="center"/>
              <w:rPr>
                <w:rFonts w:ascii="宋体" w:hAnsi="宋体" w:cs="宋体"/>
                <w:sz w:val="24"/>
                <w:szCs w:val="24"/>
              </w:rPr>
            </w:pPr>
            <w:r>
              <w:rPr>
                <w:rFonts w:hint="eastAsia" w:ascii="宋体" w:hAnsi="宋体" w:cs="宋体"/>
                <w:sz w:val="24"/>
                <w:szCs w:val="24"/>
              </w:rPr>
              <w:t>40.4</w:t>
            </w:r>
          </w:p>
        </w:tc>
        <w:tc>
          <w:tcPr>
            <w:tcW w:w="741" w:type="dxa"/>
            <w:shd w:val="clear" w:color="auto" w:fill="auto"/>
            <w:vAlign w:val="center"/>
          </w:tcPr>
          <w:p w14:paraId="795F8F94">
            <w:pPr>
              <w:pStyle w:val="4"/>
              <w:spacing w:after="0"/>
              <w:jc w:val="center"/>
              <w:rPr>
                <w:rFonts w:ascii="宋体" w:hAnsi="宋体" w:cs="宋体"/>
                <w:sz w:val="24"/>
                <w:szCs w:val="24"/>
              </w:rPr>
            </w:pPr>
          </w:p>
        </w:tc>
        <w:tc>
          <w:tcPr>
            <w:tcW w:w="734" w:type="dxa"/>
            <w:shd w:val="clear" w:color="auto" w:fill="auto"/>
            <w:vAlign w:val="center"/>
          </w:tcPr>
          <w:p w14:paraId="1A1DC365">
            <w:pPr>
              <w:pStyle w:val="4"/>
              <w:spacing w:after="0"/>
              <w:jc w:val="center"/>
              <w:rPr>
                <w:rFonts w:ascii="宋体" w:hAnsi="宋体" w:cs="宋体"/>
                <w:sz w:val="24"/>
                <w:szCs w:val="24"/>
              </w:rPr>
            </w:pPr>
          </w:p>
        </w:tc>
        <w:tc>
          <w:tcPr>
            <w:tcW w:w="882" w:type="dxa"/>
            <w:shd w:val="clear" w:color="auto" w:fill="auto"/>
            <w:vAlign w:val="center"/>
          </w:tcPr>
          <w:p w14:paraId="280DB3DA">
            <w:pPr>
              <w:pStyle w:val="4"/>
              <w:spacing w:after="0"/>
              <w:jc w:val="center"/>
              <w:rPr>
                <w:rFonts w:ascii="宋体" w:hAnsi="宋体" w:cs="宋体"/>
                <w:sz w:val="24"/>
                <w:szCs w:val="24"/>
              </w:rPr>
            </w:pPr>
          </w:p>
        </w:tc>
      </w:tr>
      <w:tr w14:paraId="207D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2CB620CE">
            <w:pPr>
              <w:pStyle w:val="4"/>
              <w:spacing w:after="0"/>
              <w:jc w:val="center"/>
              <w:rPr>
                <w:rFonts w:ascii="宋体" w:hAnsi="宋体" w:cs="宋体"/>
                <w:sz w:val="24"/>
                <w:szCs w:val="24"/>
              </w:rPr>
            </w:pPr>
            <w:r>
              <w:rPr>
                <w:rFonts w:hint="eastAsia" w:ascii="宋体" w:hAnsi="宋体" w:cs="宋体"/>
                <w:sz w:val="24"/>
                <w:szCs w:val="24"/>
              </w:rPr>
              <w:t>2</w:t>
            </w:r>
          </w:p>
        </w:tc>
        <w:tc>
          <w:tcPr>
            <w:tcW w:w="1471" w:type="dxa"/>
            <w:shd w:val="clear" w:color="auto" w:fill="auto"/>
            <w:vAlign w:val="center"/>
          </w:tcPr>
          <w:p w14:paraId="5D3F00CD">
            <w:pPr>
              <w:pStyle w:val="4"/>
              <w:spacing w:after="0"/>
              <w:jc w:val="center"/>
              <w:rPr>
                <w:rFonts w:ascii="宋体" w:hAnsi="宋体" w:cs="宋体"/>
                <w:sz w:val="24"/>
                <w:szCs w:val="24"/>
              </w:rPr>
            </w:pPr>
            <w:r>
              <w:rPr>
                <w:rFonts w:hint="eastAsia" w:ascii="宋体" w:hAnsi="宋体" w:cs="宋体"/>
                <w:sz w:val="24"/>
                <w:szCs w:val="24"/>
              </w:rPr>
              <w:t>工作台</w:t>
            </w:r>
          </w:p>
        </w:tc>
        <w:tc>
          <w:tcPr>
            <w:tcW w:w="4173" w:type="dxa"/>
            <w:shd w:val="clear" w:color="auto" w:fill="auto"/>
            <w:vAlign w:val="center"/>
          </w:tcPr>
          <w:p w14:paraId="5359AB0A">
            <w:pPr>
              <w:pStyle w:val="4"/>
              <w:spacing w:after="0"/>
              <w:rPr>
                <w:rFonts w:ascii="宋体" w:hAnsi="宋体" w:cs="宋体"/>
                <w:sz w:val="24"/>
                <w:szCs w:val="24"/>
              </w:rPr>
            </w:pPr>
            <w:r>
              <w:rPr>
                <w:rFonts w:hint="eastAsia" w:ascii="宋体" w:hAnsi="宋体" w:cs="宋体"/>
                <w:sz w:val="24"/>
                <w:szCs w:val="24"/>
              </w:rPr>
              <w:t>材质：定制柜，局部石材</w:t>
            </w:r>
          </w:p>
          <w:p w14:paraId="241C68A0">
            <w:pPr>
              <w:pStyle w:val="4"/>
              <w:spacing w:after="0"/>
              <w:rPr>
                <w:rFonts w:ascii="宋体" w:hAnsi="宋体" w:cs="宋体"/>
                <w:sz w:val="24"/>
                <w:szCs w:val="24"/>
              </w:rPr>
            </w:pPr>
            <w:r>
              <w:rPr>
                <w:rFonts w:hint="eastAsia" w:ascii="宋体" w:hAnsi="宋体" w:cs="宋体"/>
                <w:sz w:val="24"/>
                <w:szCs w:val="24"/>
              </w:rPr>
              <w:t>规格：4.4M*1.1M</w:t>
            </w:r>
          </w:p>
        </w:tc>
        <w:tc>
          <w:tcPr>
            <w:tcW w:w="724" w:type="dxa"/>
            <w:shd w:val="clear" w:color="auto" w:fill="auto"/>
            <w:vAlign w:val="center"/>
          </w:tcPr>
          <w:p w14:paraId="132C2166">
            <w:pPr>
              <w:pStyle w:val="4"/>
              <w:spacing w:after="0"/>
              <w:jc w:val="center"/>
              <w:rPr>
                <w:rFonts w:ascii="宋体" w:hAnsi="宋体" w:cs="宋体"/>
                <w:sz w:val="24"/>
                <w:szCs w:val="24"/>
              </w:rPr>
            </w:pPr>
            <w:r>
              <w:rPr>
                <w:rFonts w:hint="eastAsia" w:ascii="宋体" w:hAnsi="宋体" w:cs="宋体"/>
                <w:sz w:val="24"/>
                <w:szCs w:val="24"/>
              </w:rPr>
              <w:t>M</w:t>
            </w:r>
          </w:p>
        </w:tc>
        <w:tc>
          <w:tcPr>
            <w:tcW w:w="845" w:type="dxa"/>
            <w:shd w:val="clear" w:color="auto" w:fill="auto"/>
            <w:vAlign w:val="center"/>
          </w:tcPr>
          <w:p w14:paraId="6E4EB698">
            <w:pPr>
              <w:pStyle w:val="4"/>
              <w:spacing w:after="0"/>
              <w:jc w:val="center"/>
              <w:rPr>
                <w:rFonts w:ascii="宋体" w:hAnsi="宋体" w:cs="宋体"/>
                <w:sz w:val="24"/>
                <w:szCs w:val="24"/>
              </w:rPr>
            </w:pPr>
            <w:r>
              <w:rPr>
                <w:rFonts w:hint="eastAsia" w:ascii="宋体" w:hAnsi="宋体" w:cs="宋体"/>
                <w:sz w:val="24"/>
                <w:szCs w:val="24"/>
              </w:rPr>
              <w:t>4.4</w:t>
            </w:r>
          </w:p>
        </w:tc>
        <w:tc>
          <w:tcPr>
            <w:tcW w:w="741" w:type="dxa"/>
            <w:shd w:val="clear" w:color="auto" w:fill="auto"/>
            <w:vAlign w:val="center"/>
          </w:tcPr>
          <w:p w14:paraId="4752BF0F">
            <w:pPr>
              <w:pStyle w:val="4"/>
              <w:spacing w:after="0"/>
              <w:jc w:val="center"/>
              <w:rPr>
                <w:rFonts w:ascii="宋体" w:hAnsi="宋体" w:cs="宋体"/>
                <w:sz w:val="24"/>
                <w:szCs w:val="24"/>
              </w:rPr>
            </w:pPr>
          </w:p>
        </w:tc>
        <w:tc>
          <w:tcPr>
            <w:tcW w:w="734" w:type="dxa"/>
            <w:shd w:val="clear" w:color="auto" w:fill="auto"/>
            <w:vAlign w:val="center"/>
          </w:tcPr>
          <w:p w14:paraId="150AED64">
            <w:pPr>
              <w:pStyle w:val="4"/>
              <w:spacing w:after="0"/>
              <w:jc w:val="center"/>
              <w:rPr>
                <w:rFonts w:ascii="宋体" w:hAnsi="宋体" w:cs="宋体"/>
                <w:sz w:val="24"/>
                <w:szCs w:val="24"/>
              </w:rPr>
            </w:pPr>
          </w:p>
        </w:tc>
        <w:tc>
          <w:tcPr>
            <w:tcW w:w="882" w:type="dxa"/>
            <w:shd w:val="clear" w:color="auto" w:fill="auto"/>
            <w:vAlign w:val="center"/>
          </w:tcPr>
          <w:p w14:paraId="1ADE5295">
            <w:pPr>
              <w:pStyle w:val="4"/>
              <w:spacing w:after="0"/>
              <w:jc w:val="center"/>
              <w:rPr>
                <w:rFonts w:ascii="宋体" w:hAnsi="宋体" w:cs="宋体"/>
                <w:sz w:val="24"/>
                <w:szCs w:val="24"/>
              </w:rPr>
            </w:pPr>
          </w:p>
        </w:tc>
      </w:tr>
      <w:tr w14:paraId="498C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48A52A4E">
            <w:pPr>
              <w:pStyle w:val="4"/>
              <w:spacing w:after="0"/>
              <w:jc w:val="center"/>
              <w:rPr>
                <w:rFonts w:ascii="宋体" w:hAnsi="宋体" w:cs="宋体"/>
                <w:sz w:val="24"/>
                <w:szCs w:val="24"/>
              </w:rPr>
            </w:pPr>
            <w:r>
              <w:rPr>
                <w:rFonts w:hint="eastAsia" w:ascii="宋体" w:hAnsi="宋体" w:cs="宋体"/>
                <w:sz w:val="24"/>
                <w:szCs w:val="24"/>
              </w:rPr>
              <w:t>3</w:t>
            </w:r>
          </w:p>
        </w:tc>
        <w:tc>
          <w:tcPr>
            <w:tcW w:w="1471" w:type="dxa"/>
            <w:shd w:val="clear" w:color="auto" w:fill="auto"/>
            <w:vAlign w:val="center"/>
          </w:tcPr>
          <w:p w14:paraId="30918205">
            <w:pPr>
              <w:pStyle w:val="4"/>
              <w:spacing w:after="0"/>
              <w:jc w:val="center"/>
              <w:rPr>
                <w:rFonts w:ascii="宋体" w:hAnsi="宋体" w:cs="宋体"/>
                <w:sz w:val="24"/>
                <w:szCs w:val="24"/>
              </w:rPr>
            </w:pPr>
            <w:r>
              <w:rPr>
                <w:rFonts w:hint="eastAsia" w:ascii="宋体" w:hAnsi="宋体" w:cs="宋体"/>
                <w:sz w:val="24"/>
                <w:szCs w:val="24"/>
              </w:rPr>
              <w:t>定制高柜</w:t>
            </w:r>
          </w:p>
        </w:tc>
        <w:tc>
          <w:tcPr>
            <w:tcW w:w="4173" w:type="dxa"/>
            <w:shd w:val="clear" w:color="auto" w:fill="auto"/>
            <w:vAlign w:val="center"/>
          </w:tcPr>
          <w:p w14:paraId="7F2B43FD">
            <w:pPr>
              <w:pStyle w:val="4"/>
              <w:spacing w:after="0"/>
              <w:rPr>
                <w:rFonts w:ascii="宋体" w:hAnsi="宋体" w:cs="宋体"/>
                <w:sz w:val="24"/>
                <w:szCs w:val="24"/>
              </w:rPr>
            </w:pPr>
            <w:r>
              <w:rPr>
                <w:rFonts w:hint="eastAsia" w:ascii="宋体" w:hAnsi="宋体" w:cs="宋体"/>
                <w:sz w:val="24"/>
                <w:szCs w:val="24"/>
              </w:rPr>
              <w:t>材质：金属</w:t>
            </w:r>
          </w:p>
          <w:p w14:paraId="7F018E4A">
            <w:pPr>
              <w:pStyle w:val="4"/>
              <w:spacing w:after="0"/>
              <w:rPr>
                <w:rFonts w:ascii="宋体" w:hAnsi="宋体" w:cs="宋体"/>
                <w:sz w:val="24"/>
                <w:szCs w:val="24"/>
              </w:rPr>
            </w:pPr>
            <w:r>
              <w:rPr>
                <w:rFonts w:hint="eastAsia" w:ascii="宋体" w:hAnsi="宋体" w:cs="宋体"/>
                <w:sz w:val="24"/>
                <w:szCs w:val="24"/>
              </w:rPr>
              <w:t>规格：1.7M*2.44M、6.6M*2.44M</w:t>
            </w:r>
          </w:p>
        </w:tc>
        <w:tc>
          <w:tcPr>
            <w:tcW w:w="724" w:type="dxa"/>
            <w:shd w:val="clear" w:color="auto" w:fill="auto"/>
            <w:vAlign w:val="center"/>
          </w:tcPr>
          <w:p w14:paraId="3045581B">
            <w:pPr>
              <w:pStyle w:val="4"/>
              <w:spacing w:after="0"/>
              <w:jc w:val="center"/>
              <w:rPr>
                <w:rFonts w:ascii="宋体" w:hAnsi="宋体" w:cs="宋体"/>
                <w:sz w:val="24"/>
                <w:szCs w:val="24"/>
              </w:rPr>
            </w:pPr>
            <w:r>
              <w:rPr>
                <w:rFonts w:hint="eastAsia" w:ascii="宋体" w:hAnsi="宋体" w:cs="宋体"/>
                <w:sz w:val="24"/>
                <w:szCs w:val="24"/>
              </w:rPr>
              <w:t>m2</w:t>
            </w:r>
          </w:p>
        </w:tc>
        <w:tc>
          <w:tcPr>
            <w:tcW w:w="845" w:type="dxa"/>
            <w:shd w:val="clear" w:color="auto" w:fill="auto"/>
            <w:vAlign w:val="center"/>
          </w:tcPr>
          <w:p w14:paraId="15564501">
            <w:pPr>
              <w:pStyle w:val="4"/>
              <w:spacing w:after="0"/>
              <w:jc w:val="center"/>
              <w:rPr>
                <w:rFonts w:ascii="宋体" w:hAnsi="宋体" w:cs="宋体"/>
                <w:sz w:val="24"/>
                <w:szCs w:val="24"/>
              </w:rPr>
            </w:pPr>
            <w:r>
              <w:rPr>
                <w:rFonts w:hint="eastAsia" w:ascii="宋体" w:hAnsi="宋体" w:cs="宋体"/>
                <w:sz w:val="24"/>
                <w:szCs w:val="24"/>
              </w:rPr>
              <w:t>20.3</w:t>
            </w:r>
          </w:p>
        </w:tc>
        <w:tc>
          <w:tcPr>
            <w:tcW w:w="741" w:type="dxa"/>
            <w:shd w:val="clear" w:color="auto" w:fill="auto"/>
            <w:vAlign w:val="center"/>
          </w:tcPr>
          <w:p w14:paraId="031EC6A6">
            <w:pPr>
              <w:pStyle w:val="4"/>
              <w:spacing w:after="0"/>
              <w:jc w:val="center"/>
              <w:rPr>
                <w:rFonts w:ascii="宋体" w:hAnsi="宋体" w:cs="宋体"/>
                <w:sz w:val="24"/>
                <w:szCs w:val="24"/>
              </w:rPr>
            </w:pPr>
          </w:p>
        </w:tc>
        <w:tc>
          <w:tcPr>
            <w:tcW w:w="734" w:type="dxa"/>
            <w:shd w:val="clear" w:color="auto" w:fill="auto"/>
            <w:vAlign w:val="center"/>
          </w:tcPr>
          <w:p w14:paraId="4999D3B8">
            <w:pPr>
              <w:pStyle w:val="4"/>
              <w:spacing w:after="0"/>
              <w:jc w:val="center"/>
              <w:rPr>
                <w:rFonts w:ascii="宋体" w:hAnsi="宋体" w:cs="宋体"/>
                <w:sz w:val="24"/>
                <w:szCs w:val="24"/>
              </w:rPr>
            </w:pPr>
          </w:p>
        </w:tc>
        <w:tc>
          <w:tcPr>
            <w:tcW w:w="882" w:type="dxa"/>
            <w:shd w:val="clear" w:color="auto" w:fill="auto"/>
            <w:vAlign w:val="center"/>
          </w:tcPr>
          <w:p w14:paraId="439B5A54">
            <w:pPr>
              <w:pStyle w:val="4"/>
              <w:spacing w:after="0"/>
              <w:jc w:val="center"/>
              <w:rPr>
                <w:rFonts w:ascii="宋体" w:hAnsi="宋体" w:cs="宋体"/>
                <w:sz w:val="24"/>
                <w:szCs w:val="24"/>
              </w:rPr>
            </w:pPr>
          </w:p>
        </w:tc>
      </w:tr>
      <w:tr w14:paraId="075C6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2A96A1CE">
            <w:pPr>
              <w:pStyle w:val="4"/>
              <w:spacing w:after="0"/>
              <w:jc w:val="center"/>
              <w:rPr>
                <w:rFonts w:ascii="宋体" w:hAnsi="宋体" w:cs="宋体"/>
                <w:sz w:val="24"/>
                <w:szCs w:val="24"/>
              </w:rPr>
            </w:pPr>
            <w:r>
              <w:rPr>
                <w:rFonts w:hint="eastAsia" w:ascii="宋体" w:hAnsi="宋体" w:cs="宋体"/>
                <w:sz w:val="24"/>
                <w:szCs w:val="24"/>
              </w:rPr>
              <w:t>4</w:t>
            </w:r>
          </w:p>
        </w:tc>
        <w:tc>
          <w:tcPr>
            <w:tcW w:w="1471" w:type="dxa"/>
            <w:shd w:val="clear" w:color="auto" w:fill="auto"/>
            <w:vAlign w:val="center"/>
          </w:tcPr>
          <w:p w14:paraId="25F0B767">
            <w:pPr>
              <w:pStyle w:val="4"/>
              <w:spacing w:after="0"/>
              <w:jc w:val="center"/>
              <w:rPr>
                <w:rFonts w:ascii="宋体" w:hAnsi="宋体" w:cs="宋体"/>
                <w:sz w:val="24"/>
                <w:szCs w:val="24"/>
              </w:rPr>
            </w:pPr>
            <w:r>
              <w:rPr>
                <w:rFonts w:hint="eastAsia" w:ascii="宋体" w:hAnsi="宋体" w:cs="宋体"/>
                <w:sz w:val="24"/>
                <w:szCs w:val="24"/>
              </w:rPr>
              <w:t>密集书架</w:t>
            </w:r>
          </w:p>
        </w:tc>
        <w:tc>
          <w:tcPr>
            <w:tcW w:w="4173" w:type="dxa"/>
            <w:shd w:val="clear" w:color="auto" w:fill="auto"/>
            <w:vAlign w:val="center"/>
          </w:tcPr>
          <w:p w14:paraId="36F1213D">
            <w:pPr>
              <w:pStyle w:val="4"/>
              <w:spacing w:after="0"/>
              <w:rPr>
                <w:rFonts w:ascii="宋体" w:hAnsi="宋体" w:cs="宋体"/>
                <w:sz w:val="24"/>
                <w:szCs w:val="24"/>
              </w:rPr>
            </w:pPr>
            <w:r>
              <w:rPr>
                <w:rFonts w:hint="eastAsia" w:ascii="宋体" w:hAnsi="宋体" w:cs="宋体"/>
                <w:sz w:val="24"/>
                <w:szCs w:val="24"/>
              </w:rPr>
              <w:t>材质：侧面,踢脚封实木板</w:t>
            </w:r>
          </w:p>
          <w:p w14:paraId="7348C85B">
            <w:pPr>
              <w:pStyle w:val="4"/>
              <w:spacing w:after="0"/>
              <w:rPr>
                <w:rFonts w:ascii="宋体" w:hAnsi="宋体" w:cs="宋体"/>
                <w:sz w:val="24"/>
                <w:szCs w:val="24"/>
              </w:rPr>
            </w:pPr>
            <w:r>
              <w:rPr>
                <w:rFonts w:hint="eastAsia" w:ascii="宋体" w:hAnsi="宋体" w:cs="宋体"/>
                <w:sz w:val="24"/>
                <w:szCs w:val="24"/>
              </w:rPr>
              <w:t>规格：双面0.9M*2M*48组</w:t>
            </w:r>
          </w:p>
        </w:tc>
        <w:tc>
          <w:tcPr>
            <w:tcW w:w="724" w:type="dxa"/>
            <w:shd w:val="clear" w:color="auto" w:fill="auto"/>
            <w:vAlign w:val="center"/>
          </w:tcPr>
          <w:p w14:paraId="16113237">
            <w:pPr>
              <w:pStyle w:val="4"/>
              <w:spacing w:after="0"/>
              <w:jc w:val="center"/>
              <w:rPr>
                <w:rFonts w:ascii="宋体" w:hAnsi="宋体" w:cs="宋体"/>
                <w:sz w:val="24"/>
                <w:szCs w:val="24"/>
              </w:rPr>
            </w:pPr>
            <w:r>
              <w:rPr>
                <w:rFonts w:hint="eastAsia" w:ascii="宋体" w:hAnsi="宋体" w:cs="宋体"/>
                <w:sz w:val="24"/>
                <w:szCs w:val="24"/>
              </w:rPr>
              <w:t>m2</w:t>
            </w:r>
          </w:p>
        </w:tc>
        <w:tc>
          <w:tcPr>
            <w:tcW w:w="845" w:type="dxa"/>
            <w:shd w:val="clear" w:color="auto" w:fill="auto"/>
            <w:vAlign w:val="center"/>
          </w:tcPr>
          <w:p w14:paraId="10BD9385">
            <w:pPr>
              <w:pStyle w:val="4"/>
              <w:spacing w:after="0"/>
              <w:jc w:val="center"/>
              <w:rPr>
                <w:rFonts w:ascii="宋体" w:hAnsi="宋体" w:cs="宋体"/>
                <w:sz w:val="24"/>
                <w:szCs w:val="24"/>
              </w:rPr>
            </w:pPr>
            <w:r>
              <w:rPr>
                <w:rFonts w:hint="eastAsia" w:ascii="宋体" w:hAnsi="宋体" w:cs="宋体"/>
                <w:sz w:val="24"/>
                <w:szCs w:val="24"/>
              </w:rPr>
              <w:t>86.4</w:t>
            </w:r>
          </w:p>
        </w:tc>
        <w:tc>
          <w:tcPr>
            <w:tcW w:w="741" w:type="dxa"/>
            <w:shd w:val="clear" w:color="auto" w:fill="auto"/>
            <w:vAlign w:val="center"/>
          </w:tcPr>
          <w:p w14:paraId="61CB2E60">
            <w:pPr>
              <w:pStyle w:val="4"/>
              <w:spacing w:after="0"/>
              <w:jc w:val="center"/>
              <w:rPr>
                <w:rFonts w:ascii="宋体" w:hAnsi="宋体" w:cs="宋体"/>
                <w:sz w:val="24"/>
                <w:szCs w:val="24"/>
              </w:rPr>
            </w:pPr>
          </w:p>
        </w:tc>
        <w:tc>
          <w:tcPr>
            <w:tcW w:w="734" w:type="dxa"/>
            <w:shd w:val="clear" w:color="auto" w:fill="auto"/>
            <w:vAlign w:val="center"/>
          </w:tcPr>
          <w:p w14:paraId="0A6955AC">
            <w:pPr>
              <w:pStyle w:val="4"/>
              <w:spacing w:after="0"/>
              <w:jc w:val="center"/>
              <w:rPr>
                <w:rFonts w:ascii="宋体" w:hAnsi="宋体" w:cs="宋体"/>
                <w:sz w:val="24"/>
                <w:szCs w:val="24"/>
              </w:rPr>
            </w:pPr>
          </w:p>
        </w:tc>
        <w:tc>
          <w:tcPr>
            <w:tcW w:w="882" w:type="dxa"/>
            <w:shd w:val="clear" w:color="auto" w:fill="auto"/>
            <w:vAlign w:val="center"/>
          </w:tcPr>
          <w:p w14:paraId="4052B23F">
            <w:pPr>
              <w:pStyle w:val="4"/>
              <w:spacing w:after="0"/>
              <w:jc w:val="center"/>
              <w:rPr>
                <w:rFonts w:ascii="宋体" w:hAnsi="宋体" w:cs="宋体"/>
                <w:sz w:val="24"/>
                <w:szCs w:val="24"/>
              </w:rPr>
            </w:pPr>
          </w:p>
        </w:tc>
      </w:tr>
      <w:tr w14:paraId="5A19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4128F3A0">
            <w:pPr>
              <w:pStyle w:val="4"/>
              <w:spacing w:after="0"/>
              <w:jc w:val="center"/>
              <w:rPr>
                <w:rFonts w:ascii="宋体" w:hAnsi="宋体" w:cs="宋体"/>
                <w:sz w:val="24"/>
                <w:szCs w:val="24"/>
              </w:rPr>
            </w:pPr>
            <w:r>
              <w:rPr>
                <w:rFonts w:hint="eastAsia" w:ascii="宋体" w:hAnsi="宋体" w:cs="宋体"/>
                <w:sz w:val="24"/>
                <w:szCs w:val="24"/>
              </w:rPr>
              <w:t>5</w:t>
            </w:r>
          </w:p>
        </w:tc>
        <w:tc>
          <w:tcPr>
            <w:tcW w:w="1471" w:type="dxa"/>
            <w:shd w:val="clear" w:color="auto" w:fill="auto"/>
            <w:vAlign w:val="center"/>
          </w:tcPr>
          <w:p w14:paraId="03563514">
            <w:pPr>
              <w:pStyle w:val="4"/>
              <w:spacing w:after="0"/>
              <w:jc w:val="center"/>
              <w:rPr>
                <w:rFonts w:ascii="宋体" w:hAnsi="宋体" w:cs="宋体"/>
                <w:sz w:val="24"/>
                <w:szCs w:val="24"/>
              </w:rPr>
            </w:pPr>
            <w:r>
              <w:rPr>
                <w:rFonts w:hint="eastAsia" w:ascii="宋体" w:hAnsi="宋体" w:cs="宋体"/>
                <w:sz w:val="24"/>
                <w:szCs w:val="24"/>
              </w:rPr>
              <w:t>采编室铁皮柜</w:t>
            </w:r>
          </w:p>
        </w:tc>
        <w:tc>
          <w:tcPr>
            <w:tcW w:w="4173" w:type="dxa"/>
            <w:shd w:val="clear" w:color="auto" w:fill="auto"/>
            <w:vAlign w:val="center"/>
          </w:tcPr>
          <w:p w14:paraId="3295BA0D">
            <w:pPr>
              <w:pStyle w:val="4"/>
              <w:spacing w:after="0"/>
              <w:rPr>
                <w:rFonts w:ascii="宋体" w:hAnsi="宋体" w:cs="宋体"/>
                <w:sz w:val="24"/>
                <w:szCs w:val="24"/>
              </w:rPr>
            </w:pPr>
            <w:r>
              <w:rPr>
                <w:rFonts w:hint="eastAsia" w:ascii="宋体" w:hAnsi="宋体" w:cs="宋体"/>
                <w:sz w:val="24"/>
                <w:szCs w:val="24"/>
              </w:rPr>
              <w:t>材质：金属</w:t>
            </w:r>
          </w:p>
          <w:p w14:paraId="26EFAB0A">
            <w:pPr>
              <w:pStyle w:val="4"/>
              <w:spacing w:after="0"/>
              <w:rPr>
                <w:rFonts w:ascii="宋体" w:hAnsi="宋体" w:cs="宋体"/>
                <w:sz w:val="24"/>
                <w:szCs w:val="24"/>
              </w:rPr>
            </w:pPr>
            <w:r>
              <w:rPr>
                <w:rFonts w:hint="eastAsia" w:ascii="宋体" w:hAnsi="宋体" w:cs="宋体"/>
                <w:sz w:val="24"/>
                <w:szCs w:val="24"/>
              </w:rPr>
              <w:t>规格：4M*2M*2组</w:t>
            </w:r>
          </w:p>
        </w:tc>
        <w:tc>
          <w:tcPr>
            <w:tcW w:w="724" w:type="dxa"/>
            <w:shd w:val="clear" w:color="auto" w:fill="auto"/>
            <w:vAlign w:val="center"/>
          </w:tcPr>
          <w:p w14:paraId="1B5913D0">
            <w:pPr>
              <w:pStyle w:val="4"/>
              <w:spacing w:after="0"/>
              <w:jc w:val="center"/>
              <w:rPr>
                <w:rFonts w:ascii="宋体" w:hAnsi="宋体" w:cs="宋体"/>
                <w:sz w:val="24"/>
                <w:szCs w:val="24"/>
              </w:rPr>
            </w:pPr>
            <w:r>
              <w:rPr>
                <w:rFonts w:hint="eastAsia" w:ascii="宋体" w:hAnsi="宋体" w:cs="宋体"/>
                <w:sz w:val="24"/>
                <w:szCs w:val="24"/>
              </w:rPr>
              <w:t>m2</w:t>
            </w:r>
          </w:p>
        </w:tc>
        <w:tc>
          <w:tcPr>
            <w:tcW w:w="845" w:type="dxa"/>
            <w:shd w:val="clear" w:color="auto" w:fill="auto"/>
            <w:vAlign w:val="center"/>
          </w:tcPr>
          <w:p w14:paraId="0BAA5792">
            <w:pPr>
              <w:pStyle w:val="4"/>
              <w:spacing w:after="0"/>
              <w:jc w:val="center"/>
              <w:rPr>
                <w:rFonts w:ascii="宋体" w:hAnsi="宋体" w:cs="宋体"/>
                <w:sz w:val="24"/>
                <w:szCs w:val="24"/>
              </w:rPr>
            </w:pPr>
            <w:r>
              <w:rPr>
                <w:rFonts w:hint="eastAsia" w:ascii="宋体" w:hAnsi="宋体" w:cs="宋体"/>
                <w:sz w:val="24"/>
                <w:szCs w:val="24"/>
              </w:rPr>
              <w:t>19.2</w:t>
            </w:r>
          </w:p>
        </w:tc>
        <w:tc>
          <w:tcPr>
            <w:tcW w:w="741" w:type="dxa"/>
            <w:shd w:val="clear" w:color="auto" w:fill="auto"/>
            <w:vAlign w:val="center"/>
          </w:tcPr>
          <w:p w14:paraId="00038578">
            <w:pPr>
              <w:pStyle w:val="4"/>
              <w:spacing w:after="0"/>
              <w:jc w:val="center"/>
              <w:rPr>
                <w:rFonts w:ascii="宋体" w:hAnsi="宋体" w:cs="宋体"/>
                <w:sz w:val="24"/>
                <w:szCs w:val="24"/>
              </w:rPr>
            </w:pPr>
          </w:p>
        </w:tc>
        <w:tc>
          <w:tcPr>
            <w:tcW w:w="734" w:type="dxa"/>
            <w:shd w:val="clear" w:color="auto" w:fill="auto"/>
            <w:vAlign w:val="center"/>
          </w:tcPr>
          <w:p w14:paraId="64534D82">
            <w:pPr>
              <w:pStyle w:val="4"/>
              <w:spacing w:after="0"/>
              <w:jc w:val="center"/>
              <w:rPr>
                <w:rFonts w:ascii="宋体" w:hAnsi="宋体" w:cs="宋体"/>
                <w:sz w:val="24"/>
                <w:szCs w:val="24"/>
              </w:rPr>
            </w:pPr>
          </w:p>
        </w:tc>
        <w:tc>
          <w:tcPr>
            <w:tcW w:w="882" w:type="dxa"/>
            <w:shd w:val="clear" w:color="auto" w:fill="auto"/>
            <w:vAlign w:val="center"/>
          </w:tcPr>
          <w:p w14:paraId="45E68034">
            <w:pPr>
              <w:pStyle w:val="4"/>
              <w:spacing w:after="0"/>
              <w:jc w:val="center"/>
              <w:rPr>
                <w:rFonts w:ascii="宋体" w:hAnsi="宋体" w:cs="宋体"/>
                <w:sz w:val="24"/>
                <w:szCs w:val="24"/>
              </w:rPr>
            </w:pPr>
          </w:p>
        </w:tc>
      </w:tr>
      <w:tr w14:paraId="647E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3791F870">
            <w:pPr>
              <w:widowControl/>
              <w:jc w:val="center"/>
              <w:textAlignment w:val="center"/>
              <w:rPr>
                <w:rFonts w:ascii="宋体" w:hAnsi="宋体" w:cs="宋体"/>
                <w:sz w:val="24"/>
                <w:szCs w:val="24"/>
              </w:rPr>
            </w:pPr>
            <w:r>
              <w:rPr>
                <w:rFonts w:hint="eastAsia" w:ascii="宋体" w:hAnsi="宋体" w:cs="宋体"/>
                <w:color w:val="000000"/>
                <w:kern w:val="0"/>
                <w:sz w:val="24"/>
                <w:szCs w:val="24"/>
              </w:rPr>
              <w:t>6</w:t>
            </w:r>
          </w:p>
        </w:tc>
        <w:tc>
          <w:tcPr>
            <w:tcW w:w="1471" w:type="dxa"/>
            <w:shd w:val="clear" w:color="auto" w:fill="auto"/>
            <w:vAlign w:val="center"/>
          </w:tcPr>
          <w:p w14:paraId="7669CF38">
            <w:pPr>
              <w:pStyle w:val="4"/>
              <w:spacing w:after="0"/>
              <w:jc w:val="center"/>
              <w:rPr>
                <w:rFonts w:ascii="宋体" w:hAnsi="宋体" w:cs="宋体"/>
                <w:sz w:val="24"/>
                <w:szCs w:val="24"/>
              </w:rPr>
            </w:pPr>
            <w:r>
              <w:rPr>
                <w:rFonts w:hint="eastAsia" w:ascii="宋体" w:hAnsi="宋体" w:cs="宋体"/>
                <w:sz w:val="24"/>
                <w:szCs w:val="24"/>
              </w:rPr>
              <w:t>户外人工草坪</w:t>
            </w:r>
          </w:p>
        </w:tc>
        <w:tc>
          <w:tcPr>
            <w:tcW w:w="4173" w:type="dxa"/>
            <w:shd w:val="clear" w:color="auto" w:fill="auto"/>
            <w:vAlign w:val="center"/>
          </w:tcPr>
          <w:p w14:paraId="44AEC4DF">
            <w:pPr>
              <w:pStyle w:val="4"/>
              <w:spacing w:after="0"/>
              <w:rPr>
                <w:rFonts w:ascii="宋体" w:hAnsi="宋体" w:cs="宋体"/>
                <w:sz w:val="24"/>
                <w:szCs w:val="24"/>
              </w:rPr>
            </w:pPr>
            <w:r>
              <w:rPr>
                <w:rFonts w:hint="eastAsia" w:ascii="宋体" w:hAnsi="宋体" w:cs="宋体"/>
                <w:sz w:val="24"/>
                <w:szCs w:val="24"/>
              </w:rPr>
              <w:t>材质：木作造型+树脂琉璃瓦</w:t>
            </w:r>
          </w:p>
          <w:p w14:paraId="75BE0299">
            <w:pPr>
              <w:pStyle w:val="4"/>
              <w:spacing w:after="0"/>
              <w:rPr>
                <w:rFonts w:ascii="宋体" w:hAnsi="宋体" w:cs="宋体"/>
                <w:sz w:val="24"/>
                <w:szCs w:val="24"/>
              </w:rPr>
            </w:pPr>
            <w:r>
              <w:rPr>
                <w:rFonts w:hint="eastAsia" w:ascii="宋体" w:hAnsi="宋体" w:cs="宋体"/>
                <w:sz w:val="24"/>
                <w:szCs w:val="24"/>
              </w:rPr>
              <w:t>规格：5M*3.1M</w:t>
            </w:r>
          </w:p>
        </w:tc>
        <w:tc>
          <w:tcPr>
            <w:tcW w:w="724" w:type="dxa"/>
            <w:shd w:val="clear" w:color="auto" w:fill="auto"/>
            <w:vAlign w:val="center"/>
          </w:tcPr>
          <w:p w14:paraId="2DC14ABD">
            <w:pPr>
              <w:pStyle w:val="4"/>
              <w:spacing w:after="0"/>
              <w:jc w:val="center"/>
              <w:rPr>
                <w:rFonts w:ascii="宋体" w:hAnsi="宋体" w:cs="宋体"/>
                <w:sz w:val="24"/>
                <w:szCs w:val="24"/>
              </w:rPr>
            </w:pPr>
            <w:r>
              <w:rPr>
                <w:rFonts w:hint="eastAsia" w:ascii="宋体" w:hAnsi="宋体" w:cs="宋体"/>
                <w:sz w:val="24"/>
                <w:szCs w:val="24"/>
              </w:rPr>
              <w:t>m2</w:t>
            </w:r>
          </w:p>
        </w:tc>
        <w:tc>
          <w:tcPr>
            <w:tcW w:w="845" w:type="dxa"/>
            <w:shd w:val="clear" w:color="auto" w:fill="auto"/>
            <w:vAlign w:val="center"/>
          </w:tcPr>
          <w:p w14:paraId="75DE991B">
            <w:pPr>
              <w:pStyle w:val="4"/>
              <w:spacing w:after="0"/>
              <w:jc w:val="center"/>
              <w:rPr>
                <w:rFonts w:ascii="宋体" w:hAnsi="宋体" w:cs="宋体"/>
                <w:sz w:val="24"/>
                <w:szCs w:val="24"/>
              </w:rPr>
            </w:pPr>
            <w:r>
              <w:rPr>
                <w:rFonts w:hint="eastAsia" w:ascii="宋体" w:hAnsi="宋体" w:cs="宋体"/>
                <w:sz w:val="24"/>
                <w:szCs w:val="24"/>
              </w:rPr>
              <w:t>15.6</w:t>
            </w:r>
          </w:p>
        </w:tc>
        <w:tc>
          <w:tcPr>
            <w:tcW w:w="741" w:type="dxa"/>
            <w:shd w:val="clear" w:color="auto" w:fill="auto"/>
            <w:vAlign w:val="center"/>
          </w:tcPr>
          <w:p w14:paraId="6CB6214D">
            <w:pPr>
              <w:pStyle w:val="4"/>
              <w:spacing w:after="0"/>
              <w:jc w:val="center"/>
              <w:rPr>
                <w:rFonts w:ascii="宋体" w:hAnsi="宋体" w:cs="宋体"/>
                <w:sz w:val="24"/>
                <w:szCs w:val="24"/>
              </w:rPr>
            </w:pPr>
          </w:p>
        </w:tc>
        <w:tc>
          <w:tcPr>
            <w:tcW w:w="734" w:type="dxa"/>
            <w:shd w:val="clear" w:color="auto" w:fill="auto"/>
            <w:vAlign w:val="center"/>
          </w:tcPr>
          <w:p w14:paraId="327FC6CA">
            <w:pPr>
              <w:pStyle w:val="4"/>
              <w:spacing w:after="0"/>
              <w:jc w:val="center"/>
              <w:rPr>
                <w:rFonts w:ascii="宋体" w:hAnsi="宋体" w:cs="宋体"/>
                <w:sz w:val="24"/>
                <w:szCs w:val="24"/>
              </w:rPr>
            </w:pPr>
          </w:p>
        </w:tc>
        <w:tc>
          <w:tcPr>
            <w:tcW w:w="882" w:type="dxa"/>
            <w:shd w:val="clear" w:color="auto" w:fill="auto"/>
            <w:vAlign w:val="center"/>
          </w:tcPr>
          <w:p w14:paraId="109087C6">
            <w:pPr>
              <w:pStyle w:val="4"/>
              <w:spacing w:after="0"/>
              <w:jc w:val="center"/>
              <w:rPr>
                <w:rFonts w:ascii="宋体" w:hAnsi="宋体" w:cs="宋体"/>
                <w:sz w:val="24"/>
                <w:szCs w:val="24"/>
              </w:rPr>
            </w:pPr>
          </w:p>
        </w:tc>
      </w:tr>
      <w:tr w14:paraId="09BDE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61997CFA">
            <w:pPr>
              <w:pStyle w:val="4"/>
              <w:spacing w:after="0"/>
              <w:jc w:val="center"/>
              <w:rPr>
                <w:rFonts w:ascii="宋体" w:hAnsi="宋体" w:cs="宋体"/>
                <w:sz w:val="24"/>
                <w:szCs w:val="24"/>
              </w:rPr>
            </w:pPr>
            <w:r>
              <w:rPr>
                <w:rFonts w:hint="eastAsia" w:ascii="宋体" w:hAnsi="宋体" w:cs="宋体"/>
                <w:sz w:val="24"/>
                <w:szCs w:val="24"/>
              </w:rPr>
              <w:t>7</w:t>
            </w:r>
          </w:p>
        </w:tc>
        <w:tc>
          <w:tcPr>
            <w:tcW w:w="1471" w:type="dxa"/>
            <w:shd w:val="clear" w:color="auto" w:fill="auto"/>
            <w:vAlign w:val="center"/>
          </w:tcPr>
          <w:p w14:paraId="1DD6CDE3">
            <w:pPr>
              <w:pStyle w:val="4"/>
              <w:spacing w:after="0"/>
              <w:jc w:val="center"/>
              <w:rPr>
                <w:rFonts w:ascii="宋体" w:hAnsi="宋体" w:cs="宋体"/>
                <w:sz w:val="24"/>
                <w:szCs w:val="24"/>
              </w:rPr>
            </w:pPr>
            <w:r>
              <w:rPr>
                <w:rFonts w:hint="eastAsia" w:ascii="宋体" w:hAnsi="宋体" w:cs="宋体"/>
                <w:sz w:val="24"/>
                <w:szCs w:val="24"/>
              </w:rPr>
              <w:t>定制镀锌板花箱座椅</w:t>
            </w:r>
          </w:p>
        </w:tc>
        <w:tc>
          <w:tcPr>
            <w:tcW w:w="4173" w:type="dxa"/>
            <w:shd w:val="clear" w:color="auto" w:fill="auto"/>
            <w:vAlign w:val="center"/>
          </w:tcPr>
          <w:p w14:paraId="2720AD68">
            <w:pPr>
              <w:pStyle w:val="4"/>
              <w:spacing w:after="0"/>
              <w:rPr>
                <w:rFonts w:ascii="宋体" w:hAnsi="宋体" w:cs="宋体"/>
                <w:sz w:val="24"/>
                <w:szCs w:val="24"/>
              </w:rPr>
            </w:pPr>
            <w:r>
              <w:rPr>
                <w:rFonts w:hint="eastAsia" w:ascii="宋体" w:hAnsi="宋体" w:cs="宋体"/>
                <w:sz w:val="24"/>
                <w:szCs w:val="24"/>
              </w:rPr>
              <w:t>材质：镀锌板烤漆</w:t>
            </w:r>
          </w:p>
          <w:p w14:paraId="5B6881E3">
            <w:pPr>
              <w:pStyle w:val="4"/>
              <w:spacing w:after="0"/>
              <w:rPr>
                <w:rFonts w:ascii="宋体" w:hAnsi="宋体" w:cs="宋体"/>
                <w:sz w:val="24"/>
                <w:szCs w:val="24"/>
              </w:rPr>
            </w:pPr>
            <w:r>
              <w:rPr>
                <w:rFonts w:hint="eastAsia" w:ascii="宋体" w:hAnsi="宋体" w:cs="宋体"/>
                <w:sz w:val="24"/>
                <w:szCs w:val="24"/>
              </w:rPr>
              <w:t>规格：4.5M*2组</w:t>
            </w:r>
          </w:p>
        </w:tc>
        <w:tc>
          <w:tcPr>
            <w:tcW w:w="724" w:type="dxa"/>
            <w:shd w:val="clear" w:color="auto" w:fill="auto"/>
            <w:vAlign w:val="center"/>
          </w:tcPr>
          <w:p w14:paraId="1094EB0A">
            <w:pPr>
              <w:pStyle w:val="4"/>
              <w:spacing w:after="0"/>
              <w:jc w:val="center"/>
              <w:rPr>
                <w:rFonts w:ascii="宋体" w:hAnsi="宋体" w:cs="宋体"/>
                <w:sz w:val="24"/>
                <w:szCs w:val="24"/>
              </w:rPr>
            </w:pPr>
            <w:r>
              <w:rPr>
                <w:rFonts w:hint="eastAsia" w:ascii="宋体" w:hAnsi="宋体" w:cs="宋体"/>
                <w:sz w:val="24"/>
                <w:szCs w:val="24"/>
              </w:rPr>
              <w:t>M</w:t>
            </w:r>
          </w:p>
        </w:tc>
        <w:tc>
          <w:tcPr>
            <w:tcW w:w="845" w:type="dxa"/>
            <w:shd w:val="clear" w:color="auto" w:fill="auto"/>
            <w:vAlign w:val="center"/>
          </w:tcPr>
          <w:p w14:paraId="1B1DBF00">
            <w:pPr>
              <w:pStyle w:val="4"/>
              <w:spacing w:after="0"/>
              <w:jc w:val="center"/>
              <w:rPr>
                <w:rFonts w:ascii="宋体" w:hAnsi="宋体" w:cs="宋体"/>
                <w:sz w:val="24"/>
                <w:szCs w:val="24"/>
              </w:rPr>
            </w:pPr>
            <w:r>
              <w:rPr>
                <w:rFonts w:hint="eastAsia" w:ascii="宋体" w:hAnsi="宋体" w:cs="宋体"/>
                <w:sz w:val="24"/>
                <w:szCs w:val="24"/>
              </w:rPr>
              <w:t>10.6</w:t>
            </w:r>
          </w:p>
        </w:tc>
        <w:tc>
          <w:tcPr>
            <w:tcW w:w="741" w:type="dxa"/>
            <w:shd w:val="clear" w:color="auto" w:fill="auto"/>
            <w:vAlign w:val="center"/>
          </w:tcPr>
          <w:p w14:paraId="03C54160">
            <w:pPr>
              <w:pStyle w:val="4"/>
              <w:spacing w:after="0"/>
              <w:jc w:val="center"/>
              <w:rPr>
                <w:rFonts w:ascii="宋体" w:hAnsi="宋体" w:cs="宋体"/>
                <w:sz w:val="24"/>
                <w:szCs w:val="24"/>
              </w:rPr>
            </w:pPr>
          </w:p>
        </w:tc>
        <w:tc>
          <w:tcPr>
            <w:tcW w:w="734" w:type="dxa"/>
            <w:shd w:val="clear" w:color="auto" w:fill="auto"/>
            <w:vAlign w:val="center"/>
          </w:tcPr>
          <w:p w14:paraId="09BDE863">
            <w:pPr>
              <w:pStyle w:val="4"/>
              <w:spacing w:after="0"/>
              <w:jc w:val="center"/>
              <w:rPr>
                <w:rFonts w:ascii="宋体" w:hAnsi="宋体" w:cs="宋体"/>
                <w:sz w:val="24"/>
                <w:szCs w:val="24"/>
              </w:rPr>
            </w:pPr>
          </w:p>
        </w:tc>
        <w:tc>
          <w:tcPr>
            <w:tcW w:w="882" w:type="dxa"/>
            <w:shd w:val="clear" w:color="auto" w:fill="auto"/>
            <w:vAlign w:val="center"/>
          </w:tcPr>
          <w:p w14:paraId="3E777A25">
            <w:pPr>
              <w:pStyle w:val="4"/>
              <w:spacing w:after="0"/>
              <w:jc w:val="center"/>
              <w:rPr>
                <w:rFonts w:ascii="宋体" w:hAnsi="宋体" w:cs="宋体"/>
                <w:sz w:val="24"/>
                <w:szCs w:val="24"/>
              </w:rPr>
            </w:pPr>
          </w:p>
        </w:tc>
      </w:tr>
      <w:tr w14:paraId="4538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39A32067">
            <w:pPr>
              <w:pStyle w:val="4"/>
              <w:spacing w:after="0"/>
              <w:jc w:val="center"/>
              <w:rPr>
                <w:rFonts w:ascii="宋体" w:hAnsi="宋体" w:cs="宋体"/>
                <w:sz w:val="24"/>
                <w:szCs w:val="24"/>
              </w:rPr>
            </w:pPr>
            <w:r>
              <w:rPr>
                <w:rFonts w:hint="eastAsia" w:ascii="宋体" w:hAnsi="宋体" w:cs="宋体"/>
                <w:sz w:val="24"/>
                <w:szCs w:val="24"/>
              </w:rPr>
              <w:t>8</w:t>
            </w:r>
          </w:p>
        </w:tc>
        <w:tc>
          <w:tcPr>
            <w:tcW w:w="1471" w:type="dxa"/>
            <w:shd w:val="clear" w:color="auto" w:fill="auto"/>
            <w:vAlign w:val="center"/>
          </w:tcPr>
          <w:p w14:paraId="2DFE7DD4">
            <w:pPr>
              <w:pStyle w:val="4"/>
              <w:spacing w:after="0"/>
              <w:jc w:val="center"/>
              <w:rPr>
                <w:rFonts w:ascii="宋体" w:hAnsi="宋体" w:cs="宋体"/>
                <w:sz w:val="24"/>
                <w:szCs w:val="24"/>
              </w:rPr>
            </w:pPr>
            <w:r>
              <w:rPr>
                <w:rFonts w:hint="eastAsia" w:ascii="宋体" w:hAnsi="宋体" w:cs="宋体"/>
                <w:sz w:val="24"/>
                <w:szCs w:val="24"/>
              </w:rPr>
              <w:t>阅览桌6人</w:t>
            </w:r>
          </w:p>
        </w:tc>
        <w:tc>
          <w:tcPr>
            <w:tcW w:w="4173" w:type="dxa"/>
            <w:shd w:val="clear" w:color="auto" w:fill="auto"/>
            <w:vAlign w:val="center"/>
          </w:tcPr>
          <w:p w14:paraId="2228AF52">
            <w:pPr>
              <w:pStyle w:val="4"/>
              <w:spacing w:after="0"/>
              <w:rPr>
                <w:rFonts w:ascii="宋体" w:hAnsi="宋体" w:cs="宋体"/>
                <w:sz w:val="24"/>
                <w:szCs w:val="24"/>
              </w:rPr>
            </w:pPr>
            <w:r>
              <w:rPr>
                <w:rFonts w:hint="eastAsia" w:ascii="宋体" w:hAnsi="宋体" w:cs="宋体"/>
                <w:sz w:val="24"/>
                <w:szCs w:val="24"/>
              </w:rPr>
              <w:t>材质：实木</w:t>
            </w:r>
          </w:p>
          <w:p w14:paraId="224C48BC">
            <w:pPr>
              <w:pStyle w:val="4"/>
              <w:spacing w:after="0"/>
              <w:rPr>
                <w:rFonts w:ascii="宋体" w:hAnsi="宋体" w:cs="宋体"/>
                <w:sz w:val="24"/>
                <w:szCs w:val="24"/>
              </w:rPr>
            </w:pPr>
            <w:r>
              <w:rPr>
                <w:rFonts w:hint="eastAsia" w:ascii="宋体" w:hAnsi="宋体" w:cs="宋体"/>
                <w:sz w:val="24"/>
                <w:szCs w:val="24"/>
              </w:rPr>
              <w:t>规格：1.8M*0.8M</w:t>
            </w:r>
          </w:p>
        </w:tc>
        <w:tc>
          <w:tcPr>
            <w:tcW w:w="724" w:type="dxa"/>
            <w:shd w:val="clear" w:color="auto" w:fill="auto"/>
            <w:vAlign w:val="center"/>
          </w:tcPr>
          <w:p w14:paraId="05E93568">
            <w:pPr>
              <w:pStyle w:val="4"/>
              <w:spacing w:after="0"/>
              <w:jc w:val="center"/>
              <w:rPr>
                <w:rFonts w:ascii="宋体" w:hAnsi="宋体" w:cs="宋体"/>
                <w:sz w:val="24"/>
                <w:szCs w:val="24"/>
              </w:rPr>
            </w:pPr>
            <w:r>
              <w:rPr>
                <w:rFonts w:hint="eastAsia" w:ascii="宋体" w:hAnsi="宋体" w:cs="宋体"/>
                <w:sz w:val="24"/>
                <w:szCs w:val="24"/>
              </w:rPr>
              <w:t>张</w:t>
            </w:r>
          </w:p>
        </w:tc>
        <w:tc>
          <w:tcPr>
            <w:tcW w:w="845" w:type="dxa"/>
            <w:shd w:val="clear" w:color="auto" w:fill="auto"/>
            <w:vAlign w:val="center"/>
          </w:tcPr>
          <w:p w14:paraId="2F0A2D69">
            <w:pPr>
              <w:pStyle w:val="4"/>
              <w:spacing w:after="0"/>
              <w:jc w:val="center"/>
              <w:rPr>
                <w:rFonts w:ascii="宋体" w:hAnsi="宋体" w:cs="宋体"/>
                <w:sz w:val="24"/>
                <w:szCs w:val="24"/>
              </w:rPr>
            </w:pPr>
            <w:r>
              <w:rPr>
                <w:rFonts w:hint="eastAsia" w:ascii="宋体" w:hAnsi="宋体" w:cs="宋体"/>
                <w:sz w:val="24"/>
                <w:szCs w:val="24"/>
              </w:rPr>
              <w:t>14</w:t>
            </w:r>
          </w:p>
        </w:tc>
        <w:tc>
          <w:tcPr>
            <w:tcW w:w="741" w:type="dxa"/>
            <w:shd w:val="clear" w:color="auto" w:fill="auto"/>
            <w:vAlign w:val="center"/>
          </w:tcPr>
          <w:p w14:paraId="39AE1CBB">
            <w:pPr>
              <w:pStyle w:val="4"/>
              <w:spacing w:after="0"/>
              <w:jc w:val="center"/>
              <w:rPr>
                <w:rFonts w:ascii="宋体" w:hAnsi="宋体" w:cs="宋体"/>
                <w:sz w:val="24"/>
                <w:szCs w:val="24"/>
              </w:rPr>
            </w:pPr>
          </w:p>
        </w:tc>
        <w:tc>
          <w:tcPr>
            <w:tcW w:w="734" w:type="dxa"/>
            <w:shd w:val="clear" w:color="auto" w:fill="auto"/>
            <w:vAlign w:val="center"/>
          </w:tcPr>
          <w:p w14:paraId="3144E390">
            <w:pPr>
              <w:pStyle w:val="4"/>
              <w:spacing w:after="0"/>
              <w:jc w:val="center"/>
              <w:rPr>
                <w:rFonts w:ascii="宋体" w:hAnsi="宋体" w:cs="宋体"/>
                <w:sz w:val="24"/>
                <w:szCs w:val="24"/>
              </w:rPr>
            </w:pPr>
          </w:p>
        </w:tc>
        <w:tc>
          <w:tcPr>
            <w:tcW w:w="882" w:type="dxa"/>
            <w:shd w:val="clear" w:color="auto" w:fill="auto"/>
            <w:vAlign w:val="center"/>
          </w:tcPr>
          <w:p w14:paraId="18917893">
            <w:pPr>
              <w:pStyle w:val="4"/>
              <w:spacing w:after="0"/>
              <w:jc w:val="center"/>
              <w:rPr>
                <w:rFonts w:ascii="宋体" w:hAnsi="宋体" w:cs="宋体"/>
                <w:sz w:val="24"/>
                <w:szCs w:val="24"/>
              </w:rPr>
            </w:pPr>
          </w:p>
        </w:tc>
      </w:tr>
      <w:tr w14:paraId="22C4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4C0CFBB9">
            <w:pPr>
              <w:pStyle w:val="4"/>
              <w:spacing w:after="0"/>
              <w:jc w:val="center"/>
              <w:rPr>
                <w:rFonts w:ascii="宋体" w:hAnsi="宋体" w:cs="宋体"/>
                <w:sz w:val="24"/>
                <w:szCs w:val="24"/>
              </w:rPr>
            </w:pPr>
            <w:r>
              <w:rPr>
                <w:rFonts w:hint="eastAsia" w:ascii="宋体" w:hAnsi="宋体" w:cs="宋体"/>
                <w:sz w:val="24"/>
                <w:szCs w:val="24"/>
              </w:rPr>
              <w:t>9</w:t>
            </w:r>
          </w:p>
        </w:tc>
        <w:tc>
          <w:tcPr>
            <w:tcW w:w="1471" w:type="dxa"/>
            <w:shd w:val="clear" w:color="auto" w:fill="auto"/>
            <w:vAlign w:val="center"/>
          </w:tcPr>
          <w:p w14:paraId="6648F471">
            <w:pPr>
              <w:pStyle w:val="4"/>
              <w:spacing w:after="0"/>
              <w:jc w:val="center"/>
              <w:rPr>
                <w:rFonts w:ascii="宋体" w:hAnsi="宋体" w:cs="宋体"/>
                <w:sz w:val="24"/>
                <w:szCs w:val="24"/>
              </w:rPr>
            </w:pPr>
            <w:r>
              <w:rPr>
                <w:rFonts w:hint="eastAsia" w:ascii="宋体" w:hAnsi="宋体" w:cs="宋体"/>
                <w:sz w:val="24"/>
                <w:szCs w:val="24"/>
              </w:rPr>
              <w:t>阅览桌8人</w:t>
            </w:r>
          </w:p>
        </w:tc>
        <w:tc>
          <w:tcPr>
            <w:tcW w:w="4173" w:type="dxa"/>
            <w:shd w:val="clear" w:color="auto" w:fill="auto"/>
            <w:vAlign w:val="center"/>
          </w:tcPr>
          <w:p w14:paraId="4D9DC031">
            <w:pPr>
              <w:pStyle w:val="4"/>
              <w:spacing w:after="0"/>
              <w:rPr>
                <w:rFonts w:ascii="宋体" w:hAnsi="宋体" w:cs="宋体"/>
                <w:sz w:val="24"/>
                <w:szCs w:val="24"/>
              </w:rPr>
            </w:pPr>
            <w:r>
              <w:rPr>
                <w:rFonts w:hint="eastAsia" w:ascii="宋体" w:hAnsi="宋体" w:cs="宋体"/>
                <w:sz w:val="24"/>
                <w:szCs w:val="24"/>
              </w:rPr>
              <w:t>材质：实木</w:t>
            </w:r>
          </w:p>
          <w:p w14:paraId="7EC64E59">
            <w:pPr>
              <w:pStyle w:val="4"/>
              <w:spacing w:after="0"/>
              <w:rPr>
                <w:rFonts w:ascii="宋体" w:hAnsi="宋体" w:cs="宋体"/>
                <w:sz w:val="24"/>
                <w:szCs w:val="24"/>
              </w:rPr>
            </w:pPr>
            <w:r>
              <w:rPr>
                <w:rFonts w:hint="eastAsia" w:ascii="宋体" w:hAnsi="宋体" w:cs="宋体"/>
                <w:sz w:val="24"/>
                <w:szCs w:val="24"/>
              </w:rPr>
              <w:t>规格：2.4M*0.8M</w:t>
            </w:r>
          </w:p>
        </w:tc>
        <w:tc>
          <w:tcPr>
            <w:tcW w:w="724" w:type="dxa"/>
            <w:shd w:val="clear" w:color="auto" w:fill="auto"/>
            <w:vAlign w:val="center"/>
          </w:tcPr>
          <w:p w14:paraId="52A2C2F7">
            <w:pPr>
              <w:pStyle w:val="4"/>
              <w:spacing w:after="0"/>
              <w:jc w:val="center"/>
              <w:rPr>
                <w:rFonts w:ascii="宋体" w:hAnsi="宋体" w:cs="宋体"/>
                <w:sz w:val="24"/>
                <w:szCs w:val="24"/>
              </w:rPr>
            </w:pPr>
            <w:r>
              <w:rPr>
                <w:rFonts w:hint="eastAsia" w:ascii="宋体" w:hAnsi="宋体" w:cs="宋体"/>
                <w:sz w:val="24"/>
                <w:szCs w:val="24"/>
              </w:rPr>
              <w:t>张</w:t>
            </w:r>
          </w:p>
        </w:tc>
        <w:tc>
          <w:tcPr>
            <w:tcW w:w="845" w:type="dxa"/>
            <w:shd w:val="clear" w:color="auto" w:fill="auto"/>
            <w:vAlign w:val="center"/>
          </w:tcPr>
          <w:p w14:paraId="239EEBD0">
            <w:pPr>
              <w:pStyle w:val="4"/>
              <w:spacing w:after="0"/>
              <w:jc w:val="center"/>
              <w:rPr>
                <w:rFonts w:ascii="宋体" w:hAnsi="宋体" w:cs="宋体"/>
                <w:sz w:val="24"/>
                <w:szCs w:val="24"/>
              </w:rPr>
            </w:pPr>
            <w:r>
              <w:rPr>
                <w:rFonts w:hint="eastAsia" w:ascii="宋体" w:hAnsi="宋体" w:cs="宋体"/>
                <w:sz w:val="24"/>
                <w:szCs w:val="24"/>
              </w:rPr>
              <w:t>1</w:t>
            </w:r>
          </w:p>
        </w:tc>
        <w:tc>
          <w:tcPr>
            <w:tcW w:w="741" w:type="dxa"/>
            <w:shd w:val="clear" w:color="auto" w:fill="auto"/>
            <w:vAlign w:val="center"/>
          </w:tcPr>
          <w:p w14:paraId="66F87CFD">
            <w:pPr>
              <w:pStyle w:val="4"/>
              <w:spacing w:after="0"/>
              <w:jc w:val="center"/>
              <w:rPr>
                <w:rFonts w:ascii="宋体" w:hAnsi="宋体" w:cs="宋体"/>
                <w:sz w:val="24"/>
                <w:szCs w:val="24"/>
              </w:rPr>
            </w:pPr>
          </w:p>
        </w:tc>
        <w:tc>
          <w:tcPr>
            <w:tcW w:w="734" w:type="dxa"/>
            <w:shd w:val="clear" w:color="auto" w:fill="auto"/>
            <w:vAlign w:val="center"/>
          </w:tcPr>
          <w:p w14:paraId="0C506388">
            <w:pPr>
              <w:pStyle w:val="4"/>
              <w:spacing w:after="0"/>
              <w:jc w:val="center"/>
              <w:rPr>
                <w:rFonts w:ascii="宋体" w:hAnsi="宋体" w:cs="宋体"/>
                <w:sz w:val="24"/>
                <w:szCs w:val="24"/>
              </w:rPr>
            </w:pPr>
          </w:p>
        </w:tc>
        <w:tc>
          <w:tcPr>
            <w:tcW w:w="882" w:type="dxa"/>
            <w:shd w:val="clear" w:color="auto" w:fill="auto"/>
            <w:vAlign w:val="center"/>
          </w:tcPr>
          <w:p w14:paraId="2306A886">
            <w:pPr>
              <w:pStyle w:val="4"/>
              <w:spacing w:after="0"/>
              <w:jc w:val="center"/>
              <w:rPr>
                <w:rFonts w:ascii="宋体" w:hAnsi="宋体" w:cs="宋体"/>
                <w:sz w:val="24"/>
                <w:szCs w:val="24"/>
              </w:rPr>
            </w:pPr>
          </w:p>
        </w:tc>
      </w:tr>
      <w:tr w14:paraId="1892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110A874D">
            <w:pPr>
              <w:pStyle w:val="4"/>
              <w:spacing w:after="0"/>
              <w:jc w:val="center"/>
              <w:rPr>
                <w:rFonts w:ascii="宋体" w:hAnsi="宋体" w:cs="宋体"/>
                <w:sz w:val="24"/>
                <w:szCs w:val="24"/>
              </w:rPr>
            </w:pPr>
            <w:r>
              <w:rPr>
                <w:rFonts w:hint="eastAsia" w:ascii="宋体" w:hAnsi="宋体" w:cs="宋体"/>
                <w:sz w:val="24"/>
                <w:szCs w:val="24"/>
              </w:rPr>
              <w:t>10</w:t>
            </w:r>
          </w:p>
        </w:tc>
        <w:tc>
          <w:tcPr>
            <w:tcW w:w="1471" w:type="dxa"/>
            <w:shd w:val="clear" w:color="auto" w:fill="auto"/>
            <w:vAlign w:val="center"/>
          </w:tcPr>
          <w:p w14:paraId="17CE40F3">
            <w:pPr>
              <w:pStyle w:val="4"/>
              <w:spacing w:after="0"/>
              <w:jc w:val="center"/>
              <w:rPr>
                <w:rFonts w:ascii="宋体" w:hAnsi="宋体" w:cs="宋体"/>
                <w:sz w:val="24"/>
                <w:szCs w:val="24"/>
              </w:rPr>
            </w:pPr>
            <w:r>
              <w:rPr>
                <w:rFonts w:hint="eastAsia" w:ascii="宋体" w:hAnsi="宋体" w:cs="宋体"/>
                <w:sz w:val="24"/>
                <w:szCs w:val="24"/>
              </w:rPr>
              <w:t>阅览椅子</w:t>
            </w:r>
          </w:p>
        </w:tc>
        <w:tc>
          <w:tcPr>
            <w:tcW w:w="4173" w:type="dxa"/>
            <w:shd w:val="clear" w:color="auto" w:fill="auto"/>
            <w:vAlign w:val="center"/>
          </w:tcPr>
          <w:p w14:paraId="47D4F4E3">
            <w:pPr>
              <w:pStyle w:val="4"/>
              <w:spacing w:after="0"/>
              <w:rPr>
                <w:rFonts w:ascii="宋体" w:hAnsi="宋体" w:cs="宋体"/>
                <w:sz w:val="24"/>
                <w:szCs w:val="24"/>
              </w:rPr>
            </w:pPr>
            <w:r>
              <w:rPr>
                <w:rFonts w:hint="eastAsia" w:ascii="宋体" w:hAnsi="宋体" w:cs="宋体"/>
                <w:sz w:val="24"/>
                <w:szCs w:val="24"/>
              </w:rPr>
              <w:t>材质：实木</w:t>
            </w:r>
          </w:p>
        </w:tc>
        <w:tc>
          <w:tcPr>
            <w:tcW w:w="724" w:type="dxa"/>
            <w:shd w:val="clear" w:color="auto" w:fill="auto"/>
            <w:vAlign w:val="center"/>
          </w:tcPr>
          <w:p w14:paraId="66E332E9">
            <w:pPr>
              <w:pStyle w:val="4"/>
              <w:spacing w:after="0"/>
              <w:jc w:val="center"/>
              <w:rPr>
                <w:rFonts w:ascii="宋体" w:hAnsi="宋体" w:cs="宋体"/>
                <w:sz w:val="24"/>
                <w:szCs w:val="24"/>
              </w:rPr>
            </w:pPr>
            <w:r>
              <w:rPr>
                <w:rFonts w:hint="eastAsia" w:ascii="宋体" w:hAnsi="宋体" w:cs="宋体"/>
                <w:sz w:val="24"/>
                <w:szCs w:val="24"/>
              </w:rPr>
              <w:t>把</w:t>
            </w:r>
          </w:p>
        </w:tc>
        <w:tc>
          <w:tcPr>
            <w:tcW w:w="845" w:type="dxa"/>
            <w:shd w:val="clear" w:color="auto" w:fill="auto"/>
            <w:vAlign w:val="center"/>
          </w:tcPr>
          <w:p w14:paraId="5D035BDB">
            <w:pPr>
              <w:pStyle w:val="4"/>
              <w:spacing w:after="0"/>
              <w:jc w:val="center"/>
              <w:rPr>
                <w:rFonts w:ascii="宋体" w:hAnsi="宋体" w:cs="宋体"/>
                <w:sz w:val="24"/>
                <w:szCs w:val="24"/>
              </w:rPr>
            </w:pPr>
            <w:r>
              <w:rPr>
                <w:rFonts w:hint="eastAsia" w:ascii="宋体" w:hAnsi="宋体" w:cs="宋体"/>
                <w:sz w:val="24"/>
                <w:szCs w:val="24"/>
              </w:rPr>
              <w:t>92</w:t>
            </w:r>
          </w:p>
        </w:tc>
        <w:tc>
          <w:tcPr>
            <w:tcW w:w="741" w:type="dxa"/>
            <w:shd w:val="clear" w:color="auto" w:fill="auto"/>
            <w:vAlign w:val="center"/>
          </w:tcPr>
          <w:p w14:paraId="60785DFE">
            <w:pPr>
              <w:pStyle w:val="4"/>
              <w:spacing w:after="0"/>
              <w:jc w:val="center"/>
              <w:rPr>
                <w:rFonts w:ascii="宋体" w:hAnsi="宋体" w:cs="宋体"/>
                <w:sz w:val="24"/>
                <w:szCs w:val="24"/>
              </w:rPr>
            </w:pPr>
          </w:p>
        </w:tc>
        <w:tc>
          <w:tcPr>
            <w:tcW w:w="734" w:type="dxa"/>
            <w:shd w:val="clear" w:color="auto" w:fill="auto"/>
            <w:vAlign w:val="center"/>
          </w:tcPr>
          <w:p w14:paraId="207A29CB">
            <w:pPr>
              <w:pStyle w:val="4"/>
              <w:spacing w:after="0"/>
              <w:jc w:val="center"/>
              <w:rPr>
                <w:rFonts w:ascii="宋体" w:hAnsi="宋体" w:cs="宋体"/>
                <w:sz w:val="24"/>
                <w:szCs w:val="24"/>
              </w:rPr>
            </w:pPr>
          </w:p>
        </w:tc>
        <w:tc>
          <w:tcPr>
            <w:tcW w:w="882" w:type="dxa"/>
            <w:shd w:val="clear" w:color="auto" w:fill="auto"/>
            <w:vAlign w:val="center"/>
          </w:tcPr>
          <w:p w14:paraId="5369F465">
            <w:pPr>
              <w:pStyle w:val="4"/>
              <w:spacing w:after="0"/>
              <w:jc w:val="center"/>
              <w:rPr>
                <w:rFonts w:ascii="宋体" w:hAnsi="宋体" w:cs="宋体"/>
                <w:sz w:val="24"/>
                <w:szCs w:val="24"/>
              </w:rPr>
            </w:pPr>
          </w:p>
        </w:tc>
      </w:tr>
      <w:tr w14:paraId="1D7F8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06BDFE7D">
            <w:pPr>
              <w:pStyle w:val="4"/>
              <w:spacing w:after="0"/>
              <w:jc w:val="center"/>
              <w:rPr>
                <w:rFonts w:ascii="宋体" w:hAnsi="宋体" w:cs="宋体"/>
                <w:sz w:val="24"/>
                <w:szCs w:val="24"/>
              </w:rPr>
            </w:pPr>
            <w:r>
              <w:rPr>
                <w:rFonts w:hint="eastAsia" w:ascii="宋体" w:hAnsi="宋体" w:cs="宋体"/>
                <w:sz w:val="24"/>
                <w:szCs w:val="24"/>
              </w:rPr>
              <w:t>11</w:t>
            </w:r>
          </w:p>
        </w:tc>
        <w:tc>
          <w:tcPr>
            <w:tcW w:w="1471" w:type="dxa"/>
            <w:shd w:val="clear" w:color="auto" w:fill="auto"/>
            <w:vAlign w:val="center"/>
          </w:tcPr>
          <w:p w14:paraId="76C86F5D">
            <w:pPr>
              <w:pStyle w:val="4"/>
              <w:spacing w:after="0"/>
              <w:jc w:val="center"/>
              <w:rPr>
                <w:rFonts w:ascii="宋体" w:hAnsi="宋体" w:cs="宋体"/>
                <w:sz w:val="24"/>
                <w:szCs w:val="24"/>
              </w:rPr>
            </w:pPr>
            <w:r>
              <w:rPr>
                <w:rFonts w:hint="eastAsia" w:ascii="宋体" w:hAnsi="宋体" w:cs="宋体"/>
                <w:sz w:val="24"/>
                <w:szCs w:val="24"/>
              </w:rPr>
              <w:t>室外圆桌</w:t>
            </w:r>
          </w:p>
        </w:tc>
        <w:tc>
          <w:tcPr>
            <w:tcW w:w="4173" w:type="dxa"/>
            <w:shd w:val="clear" w:color="auto" w:fill="auto"/>
            <w:vAlign w:val="center"/>
          </w:tcPr>
          <w:p w14:paraId="0AAF8201">
            <w:pPr>
              <w:pStyle w:val="4"/>
              <w:spacing w:after="0"/>
              <w:rPr>
                <w:rFonts w:ascii="宋体" w:hAnsi="宋体" w:cs="宋体"/>
                <w:sz w:val="24"/>
                <w:szCs w:val="24"/>
              </w:rPr>
            </w:pPr>
            <w:r>
              <w:rPr>
                <w:rFonts w:hint="eastAsia" w:ascii="宋体" w:hAnsi="宋体" w:cs="宋体"/>
                <w:sz w:val="24"/>
                <w:szCs w:val="24"/>
              </w:rPr>
              <w:t>材质：铁艺</w:t>
            </w:r>
          </w:p>
          <w:p w14:paraId="3602CAD5">
            <w:pPr>
              <w:pStyle w:val="4"/>
              <w:spacing w:after="0"/>
              <w:rPr>
                <w:rFonts w:ascii="宋体" w:hAnsi="宋体" w:cs="宋体"/>
                <w:sz w:val="24"/>
                <w:szCs w:val="24"/>
              </w:rPr>
            </w:pPr>
            <w:r>
              <w:rPr>
                <w:rFonts w:hint="eastAsia" w:ascii="宋体" w:hAnsi="宋体" w:cs="宋体"/>
                <w:sz w:val="24"/>
                <w:szCs w:val="24"/>
              </w:rPr>
              <w:t>规格：直径0.8M</w:t>
            </w:r>
          </w:p>
        </w:tc>
        <w:tc>
          <w:tcPr>
            <w:tcW w:w="724" w:type="dxa"/>
            <w:shd w:val="clear" w:color="auto" w:fill="auto"/>
            <w:vAlign w:val="center"/>
          </w:tcPr>
          <w:p w14:paraId="409E1D32">
            <w:pPr>
              <w:pStyle w:val="4"/>
              <w:spacing w:after="0"/>
              <w:jc w:val="center"/>
              <w:rPr>
                <w:rFonts w:ascii="宋体" w:hAnsi="宋体" w:cs="宋体"/>
                <w:sz w:val="24"/>
                <w:szCs w:val="24"/>
              </w:rPr>
            </w:pPr>
            <w:r>
              <w:rPr>
                <w:rFonts w:hint="eastAsia" w:ascii="宋体" w:hAnsi="宋体" w:cs="宋体"/>
                <w:sz w:val="24"/>
                <w:szCs w:val="24"/>
              </w:rPr>
              <w:t>套</w:t>
            </w:r>
          </w:p>
        </w:tc>
        <w:tc>
          <w:tcPr>
            <w:tcW w:w="845" w:type="dxa"/>
            <w:shd w:val="clear" w:color="auto" w:fill="auto"/>
            <w:vAlign w:val="center"/>
          </w:tcPr>
          <w:p w14:paraId="384E3615">
            <w:pPr>
              <w:pStyle w:val="4"/>
              <w:spacing w:after="0"/>
              <w:jc w:val="center"/>
              <w:rPr>
                <w:rFonts w:ascii="宋体" w:hAnsi="宋体" w:cs="宋体"/>
                <w:sz w:val="24"/>
                <w:szCs w:val="24"/>
              </w:rPr>
            </w:pPr>
            <w:r>
              <w:rPr>
                <w:rFonts w:hint="eastAsia" w:ascii="宋体" w:hAnsi="宋体" w:cs="宋体"/>
                <w:sz w:val="24"/>
                <w:szCs w:val="24"/>
              </w:rPr>
              <w:t>2</w:t>
            </w:r>
          </w:p>
        </w:tc>
        <w:tc>
          <w:tcPr>
            <w:tcW w:w="741" w:type="dxa"/>
            <w:shd w:val="clear" w:color="auto" w:fill="auto"/>
            <w:vAlign w:val="center"/>
          </w:tcPr>
          <w:p w14:paraId="5B95ABAD">
            <w:pPr>
              <w:pStyle w:val="4"/>
              <w:spacing w:after="0"/>
              <w:jc w:val="center"/>
              <w:rPr>
                <w:rFonts w:ascii="宋体" w:hAnsi="宋体" w:cs="宋体"/>
                <w:sz w:val="24"/>
                <w:szCs w:val="24"/>
              </w:rPr>
            </w:pPr>
          </w:p>
        </w:tc>
        <w:tc>
          <w:tcPr>
            <w:tcW w:w="734" w:type="dxa"/>
            <w:shd w:val="clear" w:color="auto" w:fill="auto"/>
            <w:vAlign w:val="center"/>
          </w:tcPr>
          <w:p w14:paraId="64AEFD18">
            <w:pPr>
              <w:pStyle w:val="4"/>
              <w:spacing w:after="0"/>
              <w:jc w:val="center"/>
              <w:rPr>
                <w:rFonts w:ascii="宋体" w:hAnsi="宋体" w:cs="宋体"/>
                <w:sz w:val="24"/>
                <w:szCs w:val="24"/>
              </w:rPr>
            </w:pPr>
          </w:p>
        </w:tc>
        <w:tc>
          <w:tcPr>
            <w:tcW w:w="882" w:type="dxa"/>
            <w:shd w:val="clear" w:color="auto" w:fill="auto"/>
            <w:vAlign w:val="center"/>
          </w:tcPr>
          <w:p w14:paraId="357CF2B8">
            <w:pPr>
              <w:pStyle w:val="4"/>
              <w:spacing w:after="0"/>
              <w:jc w:val="center"/>
              <w:rPr>
                <w:rFonts w:ascii="宋体" w:hAnsi="宋体" w:cs="宋体"/>
                <w:sz w:val="24"/>
                <w:szCs w:val="24"/>
              </w:rPr>
            </w:pPr>
          </w:p>
        </w:tc>
      </w:tr>
      <w:tr w14:paraId="737C4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7A2979E6">
            <w:pPr>
              <w:pStyle w:val="4"/>
              <w:spacing w:after="0"/>
              <w:jc w:val="center"/>
              <w:rPr>
                <w:rFonts w:ascii="宋体" w:hAnsi="宋体" w:cs="宋体"/>
                <w:sz w:val="24"/>
                <w:szCs w:val="24"/>
              </w:rPr>
            </w:pPr>
            <w:r>
              <w:rPr>
                <w:rFonts w:hint="eastAsia" w:ascii="宋体" w:hAnsi="宋体" w:cs="宋体"/>
                <w:sz w:val="24"/>
                <w:szCs w:val="24"/>
              </w:rPr>
              <w:t>12</w:t>
            </w:r>
          </w:p>
        </w:tc>
        <w:tc>
          <w:tcPr>
            <w:tcW w:w="1471" w:type="dxa"/>
            <w:shd w:val="clear" w:color="auto" w:fill="auto"/>
            <w:vAlign w:val="center"/>
          </w:tcPr>
          <w:p w14:paraId="5B7E1403">
            <w:pPr>
              <w:pStyle w:val="4"/>
              <w:spacing w:after="0"/>
              <w:jc w:val="center"/>
              <w:rPr>
                <w:rFonts w:ascii="宋体" w:hAnsi="宋体" w:cs="宋体"/>
                <w:sz w:val="24"/>
                <w:szCs w:val="24"/>
              </w:rPr>
            </w:pPr>
            <w:r>
              <w:rPr>
                <w:rFonts w:hint="eastAsia" w:ascii="宋体" w:hAnsi="宋体" w:cs="宋体"/>
                <w:sz w:val="24"/>
                <w:szCs w:val="24"/>
              </w:rPr>
              <w:t>三人桌+椅子</w:t>
            </w:r>
          </w:p>
        </w:tc>
        <w:tc>
          <w:tcPr>
            <w:tcW w:w="4173" w:type="dxa"/>
            <w:shd w:val="clear" w:color="auto" w:fill="auto"/>
            <w:vAlign w:val="center"/>
          </w:tcPr>
          <w:p w14:paraId="417163A9">
            <w:pPr>
              <w:pStyle w:val="4"/>
              <w:spacing w:after="0"/>
              <w:rPr>
                <w:rFonts w:ascii="宋体" w:hAnsi="宋体" w:cs="宋体"/>
                <w:sz w:val="24"/>
                <w:szCs w:val="24"/>
              </w:rPr>
            </w:pPr>
            <w:r>
              <w:rPr>
                <w:rFonts w:hint="eastAsia" w:ascii="宋体" w:hAnsi="宋体" w:cs="宋体"/>
                <w:sz w:val="24"/>
                <w:szCs w:val="24"/>
              </w:rPr>
              <w:t>材质：铁艺</w:t>
            </w:r>
          </w:p>
          <w:p w14:paraId="7BFF130E">
            <w:pPr>
              <w:pStyle w:val="4"/>
              <w:spacing w:after="0"/>
              <w:rPr>
                <w:rFonts w:ascii="宋体" w:hAnsi="宋体" w:cs="宋体"/>
                <w:sz w:val="24"/>
                <w:szCs w:val="24"/>
              </w:rPr>
            </w:pPr>
            <w:r>
              <w:rPr>
                <w:rFonts w:hint="eastAsia" w:ascii="宋体" w:hAnsi="宋体" w:cs="宋体"/>
                <w:sz w:val="24"/>
                <w:szCs w:val="24"/>
              </w:rPr>
              <w:t>规格：直径0.6M</w:t>
            </w:r>
          </w:p>
        </w:tc>
        <w:tc>
          <w:tcPr>
            <w:tcW w:w="724" w:type="dxa"/>
            <w:shd w:val="clear" w:color="auto" w:fill="auto"/>
            <w:vAlign w:val="center"/>
          </w:tcPr>
          <w:p w14:paraId="71A47F11">
            <w:pPr>
              <w:pStyle w:val="4"/>
              <w:spacing w:after="0"/>
              <w:jc w:val="center"/>
              <w:rPr>
                <w:rFonts w:ascii="宋体" w:hAnsi="宋体" w:cs="宋体"/>
                <w:sz w:val="24"/>
                <w:szCs w:val="24"/>
              </w:rPr>
            </w:pPr>
            <w:r>
              <w:rPr>
                <w:rFonts w:hint="eastAsia" w:ascii="宋体" w:hAnsi="宋体" w:cs="宋体"/>
                <w:sz w:val="24"/>
                <w:szCs w:val="24"/>
              </w:rPr>
              <w:t>套</w:t>
            </w:r>
          </w:p>
        </w:tc>
        <w:tc>
          <w:tcPr>
            <w:tcW w:w="845" w:type="dxa"/>
            <w:shd w:val="clear" w:color="auto" w:fill="auto"/>
            <w:vAlign w:val="center"/>
          </w:tcPr>
          <w:p w14:paraId="578C2BA6">
            <w:pPr>
              <w:pStyle w:val="4"/>
              <w:spacing w:after="0"/>
              <w:jc w:val="center"/>
              <w:rPr>
                <w:rFonts w:ascii="宋体" w:hAnsi="宋体" w:cs="宋体"/>
                <w:sz w:val="24"/>
                <w:szCs w:val="24"/>
              </w:rPr>
            </w:pPr>
            <w:r>
              <w:rPr>
                <w:rFonts w:hint="eastAsia" w:ascii="宋体" w:hAnsi="宋体" w:cs="宋体"/>
                <w:sz w:val="24"/>
                <w:szCs w:val="24"/>
              </w:rPr>
              <w:t>2</w:t>
            </w:r>
          </w:p>
        </w:tc>
        <w:tc>
          <w:tcPr>
            <w:tcW w:w="741" w:type="dxa"/>
            <w:shd w:val="clear" w:color="auto" w:fill="auto"/>
            <w:vAlign w:val="center"/>
          </w:tcPr>
          <w:p w14:paraId="34802C45">
            <w:pPr>
              <w:pStyle w:val="4"/>
              <w:spacing w:after="0"/>
              <w:jc w:val="center"/>
              <w:rPr>
                <w:rFonts w:ascii="宋体" w:hAnsi="宋体" w:cs="宋体"/>
                <w:sz w:val="24"/>
                <w:szCs w:val="24"/>
              </w:rPr>
            </w:pPr>
          </w:p>
        </w:tc>
        <w:tc>
          <w:tcPr>
            <w:tcW w:w="734" w:type="dxa"/>
            <w:shd w:val="clear" w:color="auto" w:fill="auto"/>
            <w:vAlign w:val="center"/>
          </w:tcPr>
          <w:p w14:paraId="17FE890C">
            <w:pPr>
              <w:pStyle w:val="4"/>
              <w:spacing w:after="0"/>
              <w:jc w:val="center"/>
              <w:rPr>
                <w:rFonts w:ascii="宋体" w:hAnsi="宋体" w:cs="宋体"/>
                <w:sz w:val="24"/>
                <w:szCs w:val="24"/>
              </w:rPr>
            </w:pPr>
          </w:p>
        </w:tc>
        <w:tc>
          <w:tcPr>
            <w:tcW w:w="882" w:type="dxa"/>
            <w:shd w:val="clear" w:color="auto" w:fill="auto"/>
            <w:vAlign w:val="center"/>
          </w:tcPr>
          <w:p w14:paraId="1AC4E73A">
            <w:pPr>
              <w:pStyle w:val="4"/>
              <w:spacing w:after="0"/>
              <w:jc w:val="center"/>
              <w:rPr>
                <w:rFonts w:ascii="宋体" w:hAnsi="宋体" w:cs="宋体"/>
                <w:sz w:val="24"/>
                <w:szCs w:val="24"/>
              </w:rPr>
            </w:pPr>
          </w:p>
        </w:tc>
      </w:tr>
      <w:tr w14:paraId="1EBA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3609A521">
            <w:pPr>
              <w:pStyle w:val="4"/>
              <w:spacing w:after="0"/>
              <w:jc w:val="center"/>
              <w:rPr>
                <w:rFonts w:ascii="宋体" w:hAnsi="宋体" w:cs="宋体"/>
                <w:sz w:val="24"/>
                <w:szCs w:val="24"/>
              </w:rPr>
            </w:pPr>
            <w:r>
              <w:rPr>
                <w:rFonts w:hint="eastAsia" w:ascii="宋体" w:hAnsi="宋体" w:cs="宋体"/>
                <w:sz w:val="24"/>
                <w:szCs w:val="24"/>
              </w:rPr>
              <w:t>13</w:t>
            </w:r>
          </w:p>
        </w:tc>
        <w:tc>
          <w:tcPr>
            <w:tcW w:w="1471" w:type="dxa"/>
            <w:shd w:val="clear" w:color="auto" w:fill="auto"/>
            <w:vAlign w:val="center"/>
          </w:tcPr>
          <w:p w14:paraId="3D46EDE6">
            <w:pPr>
              <w:pStyle w:val="4"/>
              <w:spacing w:after="0"/>
              <w:jc w:val="center"/>
              <w:rPr>
                <w:rFonts w:ascii="宋体" w:hAnsi="宋体" w:cs="宋体"/>
                <w:sz w:val="24"/>
                <w:szCs w:val="24"/>
              </w:rPr>
            </w:pPr>
            <w:r>
              <w:rPr>
                <w:rFonts w:hint="eastAsia" w:ascii="宋体" w:hAnsi="宋体" w:cs="宋体"/>
                <w:sz w:val="24"/>
                <w:szCs w:val="24"/>
              </w:rPr>
              <w:t>设备强电及弱电布线布管</w:t>
            </w:r>
          </w:p>
        </w:tc>
        <w:tc>
          <w:tcPr>
            <w:tcW w:w="4173" w:type="dxa"/>
            <w:shd w:val="clear" w:color="auto" w:fill="auto"/>
            <w:vAlign w:val="center"/>
          </w:tcPr>
          <w:p w14:paraId="42E25194">
            <w:pPr>
              <w:pStyle w:val="4"/>
              <w:spacing w:after="0"/>
              <w:rPr>
                <w:rFonts w:ascii="宋体" w:hAnsi="宋体" w:cs="宋体"/>
                <w:sz w:val="24"/>
                <w:szCs w:val="24"/>
              </w:rPr>
            </w:pPr>
            <w:r>
              <w:rPr>
                <w:rFonts w:hint="eastAsia" w:ascii="宋体" w:hAnsi="宋体" w:cs="宋体"/>
                <w:sz w:val="24"/>
                <w:szCs w:val="24"/>
              </w:rPr>
              <w:t>设备强电及弱电布线布管</w:t>
            </w:r>
          </w:p>
        </w:tc>
        <w:tc>
          <w:tcPr>
            <w:tcW w:w="724" w:type="dxa"/>
            <w:shd w:val="clear" w:color="auto" w:fill="auto"/>
            <w:vAlign w:val="center"/>
          </w:tcPr>
          <w:p w14:paraId="1A741D15">
            <w:pPr>
              <w:pStyle w:val="4"/>
              <w:spacing w:after="0"/>
              <w:jc w:val="center"/>
              <w:rPr>
                <w:rFonts w:ascii="宋体" w:hAnsi="宋体" w:cs="宋体"/>
                <w:sz w:val="24"/>
                <w:szCs w:val="24"/>
              </w:rPr>
            </w:pPr>
            <w:r>
              <w:rPr>
                <w:rFonts w:hint="eastAsia" w:ascii="宋体" w:hAnsi="宋体" w:cs="宋体"/>
                <w:sz w:val="24"/>
                <w:szCs w:val="24"/>
              </w:rPr>
              <w:t>项</w:t>
            </w:r>
          </w:p>
        </w:tc>
        <w:tc>
          <w:tcPr>
            <w:tcW w:w="845" w:type="dxa"/>
            <w:shd w:val="clear" w:color="auto" w:fill="auto"/>
            <w:vAlign w:val="center"/>
          </w:tcPr>
          <w:p w14:paraId="35A468A5">
            <w:pPr>
              <w:pStyle w:val="4"/>
              <w:spacing w:after="0"/>
              <w:jc w:val="center"/>
              <w:rPr>
                <w:rFonts w:ascii="宋体" w:hAnsi="宋体" w:cs="宋体"/>
                <w:sz w:val="24"/>
                <w:szCs w:val="24"/>
              </w:rPr>
            </w:pPr>
            <w:r>
              <w:rPr>
                <w:rFonts w:hint="eastAsia" w:ascii="宋体" w:hAnsi="宋体" w:cs="宋体"/>
                <w:sz w:val="24"/>
                <w:szCs w:val="24"/>
              </w:rPr>
              <w:t>1</w:t>
            </w:r>
          </w:p>
        </w:tc>
        <w:tc>
          <w:tcPr>
            <w:tcW w:w="741" w:type="dxa"/>
            <w:shd w:val="clear" w:color="auto" w:fill="auto"/>
            <w:vAlign w:val="center"/>
          </w:tcPr>
          <w:p w14:paraId="1AF1AE84">
            <w:pPr>
              <w:pStyle w:val="4"/>
              <w:spacing w:after="0"/>
              <w:jc w:val="center"/>
              <w:rPr>
                <w:rFonts w:ascii="宋体" w:hAnsi="宋体" w:cs="宋体"/>
                <w:sz w:val="24"/>
                <w:szCs w:val="24"/>
              </w:rPr>
            </w:pPr>
          </w:p>
        </w:tc>
        <w:tc>
          <w:tcPr>
            <w:tcW w:w="734" w:type="dxa"/>
            <w:shd w:val="clear" w:color="auto" w:fill="auto"/>
            <w:vAlign w:val="center"/>
          </w:tcPr>
          <w:p w14:paraId="50C00774">
            <w:pPr>
              <w:pStyle w:val="4"/>
              <w:spacing w:after="0"/>
              <w:jc w:val="center"/>
              <w:rPr>
                <w:rFonts w:ascii="宋体" w:hAnsi="宋体" w:cs="宋体"/>
                <w:sz w:val="24"/>
                <w:szCs w:val="24"/>
              </w:rPr>
            </w:pPr>
          </w:p>
        </w:tc>
        <w:tc>
          <w:tcPr>
            <w:tcW w:w="882" w:type="dxa"/>
            <w:shd w:val="clear" w:color="auto" w:fill="auto"/>
            <w:vAlign w:val="center"/>
          </w:tcPr>
          <w:p w14:paraId="0E9EC1B2">
            <w:pPr>
              <w:pStyle w:val="4"/>
              <w:spacing w:after="0"/>
              <w:jc w:val="center"/>
              <w:rPr>
                <w:rFonts w:ascii="宋体" w:hAnsi="宋体" w:cs="宋体"/>
                <w:sz w:val="24"/>
                <w:szCs w:val="24"/>
              </w:rPr>
            </w:pPr>
          </w:p>
        </w:tc>
      </w:tr>
      <w:tr w14:paraId="65B7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6561B757">
            <w:pPr>
              <w:pStyle w:val="4"/>
              <w:spacing w:after="0"/>
              <w:jc w:val="center"/>
              <w:rPr>
                <w:rFonts w:ascii="宋体" w:hAnsi="宋体" w:cs="宋体"/>
                <w:sz w:val="24"/>
                <w:szCs w:val="24"/>
              </w:rPr>
            </w:pPr>
            <w:r>
              <w:rPr>
                <w:rFonts w:hint="eastAsia" w:ascii="宋体" w:hAnsi="宋体" w:cs="宋体"/>
                <w:sz w:val="24"/>
                <w:szCs w:val="24"/>
              </w:rPr>
              <w:t>14</w:t>
            </w:r>
          </w:p>
        </w:tc>
        <w:tc>
          <w:tcPr>
            <w:tcW w:w="1471" w:type="dxa"/>
            <w:shd w:val="clear" w:color="auto" w:fill="auto"/>
            <w:vAlign w:val="center"/>
          </w:tcPr>
          <w:p w14:paraId="5A2E4487">
            <w:pPr>
              <w:pStyle w:val="4"/>
              <w:spacing w:after="0"/>
              <w:jc w:val="center"/>
              <w:rPr>
                <w:rFonts w:ascii="宋体" w:hAnsi="宋体" w:cs="宋体"/>
                <w:sz w:val="24"/>
                <w:szCs w:val="24"/>
              </w:rPr>
            </w:pPr>
            <w:r>
              <w:rPr>
                <w:rFonts w:hint="eastAsia" w:ascii="宋体" w:hAnsi="宋体" w:cs="宋体"/>
                <w:sz w:val="24"/>
                <w:szCs w:val="24"/>
              </w:rPr>
              <w:t>新风系统</w:t>
            </w:r>
          </w:p>
        </w:tc>
        <w:tc>
          <w:tcPr>
            <w:tcW w:w="4173" w:type="dxa"/>
            <w:shd w:val="clear" w:color="auto" w:fill="auto"/>
            <w:vAlign w:val="center"/>
          </w:tcPr>
          <w:p w14:paraId="7089600A">
            <w:pPr>
              <w:pStyle w:val="4"/>
              <w:spacing w:after="0"/>
              <w:rPr>
                <w:rFonts w:ascii="宋体" w:hAnsi="宋体" w:cs="宋体"/>
                <w:sz w:val="24"/>
                <w:szCs w:val="24"/>
              </w:rPr>
            </w:pPr>
            <w:r>
              <w:rPr>
                <w:rFonts w:hint="eastAsia" w:ascii="宋体" w:hAnsi="宋体" w:cs="宋体"/>
                <w:sz w:val="24"/>
                <w:szCs w:val="24"/>
              </w:rPr>
              <w:t>规格：3匹</w:t>
            </w:r>
          </w:p>
        </w:tc>
        <w:tc>
          <w:tcPr>
            <w:tcW w:w="724" w:type="dxa"/>
            <w:shd w:val="clear" w:color="auto" w:fill="auto"/>
            <w:vAlign w:val="center"/>
          </w:tcPr>
          <w:p w14:paraId="440DD268">
            <w:pPr>
              <w:pStyle w:val="4"/>
              <w:spacing w:after="0"/>
              <w:jc w:val="center"/>
              <w:rPr>
                <w:rFonts w:ascii="宋体" w:hAnsi="宋体" w:cs="宋体"/>
                <w:sz w:val="24"/>
                <w:szCs w:val="24"/>
              </w:rPr>
            </w:pPr>
            <w:r>
              <w:rPr>
                <w:rFonts w:hint="eastAsia" w:ascii="宋体" w:hAnsi="宋体" w:cs="宋体"/>
                <w:sz w:val="24"/>
                <w:szCs w:val="24"/>
              </w:rPr>
              <w:t>台</w:t>
            </w:r>
          </w:p>
        </w:tc>
        <w:tc>
          <w:tcPr>
            <w:tcW w:w="845" w:type="dxa"/>
            <w:shd w:val="clear" w:color="auto" w:fill="auto"/>
            <w:vAlign w:val="center"/>
          </w:tcPr>
          <w:p w14:paraId="5BC5D18C">
            <w:pPr>
              <w:pStyle w:val="4"/>
              <w:spacing w:after="0"/>
              <w:jc w:val="center"/>
              <w:rPr>
                <w:rFonts w:ascii="宋体" w:hAnsi="宋体" w:cs="宋体"/>
                <w:sz w:val="24"/>
                <w:szCs w:val="24"/>
              </w:rPr>
            </w:pPr>
            <w:r>
              <w:rPr>
                <w:rFonts w:hint="eastAsia" w:ascii="宋体" w:hAnsi="宋体" w:cs="宋体"/>
                <w:sz w:val="24"/>
                <w:szCs w:val="24"/>
              </w:rPr>
              <w:t>9</w:t>
            </w:r>
          </w:p>
        </w:tc>
        <w:tc>
          <w:tcPr>
            <w:tcW w:w="741" w:type="dxa"/>
            <w:shd w:val="clear" w:color="auto" w:fill="auto"/>
            <w:vAlign w:val="center"/>
          </w:tcPr>
          <w:p w14:paraId="4237F7DE">
            <w:pPr>
              <w:pStyle w:val="4"/>
              <w:spacing w:after="0"/>
              <w:jc w:val="center"/>
              <w:rPr>
                <w:rFonts w:ascii="宋体" w:hAnsi="宋体" w:cs="宋体"/>
                <w:sz w:val="24"/>
                <w:szCs w:val="24"/>
              </w:rPr>
            </w:pPr>
          </w:p>
        </w:tc>
        <w:tc>
          <w:tcPr>
            <w:tcW w:w="734" w:type="dxa"/>
            <w:shd w:val="clear" w:color="auto" w:fill="auto"/>
            <w:vAlign w:val="center"/>
          </w:tcPr>
          <w:p w14:paraId="1D8BD64E">
            <w:pPr>
              <w:pStyle w:val="4"/>
              <w:spacing w:after="0"/>
              <w:jc w:val="center"/>
              <w:rPr>
                <w:rFonts w:ascii="宋体" w:hAnsi="宋体" w:cs="宋体"/>
                <w:sz w:val="24"/>
                <w:szCs w:val="24"/>
              </w:rPr>
            </w:pPr>
          </w:p>
        </w:tc>
        <w:tc>
          <w:tcPr>
            <w:tcW w:w="882" w:type="dxa"/>
            <w:shd w:val="clear" w:color="auto" w:fill="auto"/>
            <w:vAlign w:val="center"/>
          </w:tcPr>
          <w:p w14:paraId="4C2E52B8">
            <w:pPr>
              <w:pStyle w:val="4"/>
              <w:spacing w:after="0"/>
              <w:jc w:val="center"/>
              <w:rPr>
                <w:rFonts w:ascii="宋体" w:hAnsi="宋体" w:cs="宋体"/>
                <w:sz w:val="24"/>
                <w:szCs w:val="24"/>
              </w:rPr>
            </w:pPr>
          </w:p>
        </w:tc>
      </w:tr>
      <w:tr w14:paraId="3D007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686" w:type="dxa"/>
            <w:gridSpan w:val="6"/>
            <w:shd w:val="clear" w:color="auto" w:fill="auto"/>
            <w:vAlign w:val="center"/>
          </w:tcPr>
          <w:p w14:paraId="4697078A">
            <w:pPr>
              <w:pStyle w:val="4"/>
              <w:spacing w:after="0"/>
              <w:jc w:val="center"/>
              <w:rPr>
                <w:rFonts w:ascii="宋体" w:hAnsi="宋体" w:cs="宋体"/>
                <w:sz w:val="24"/>
                <w:szCs w:val="24"/>
              </w:rPr>
            </w:pPr>
            <w:r>
              <w:rPr>
                <w:rFonts w:hint="eastAsia" w:ascii="宋体" w:hAnsi="宋体" w:cs="宋体"/>
                <w:sz w:val="24"/>
                <w:szCs w:val="24"/>
              </w:rPr>
              <w:t>合计</w:t>
            </w:r>
          </w:p>
        </w:tc>
        <w:tc>
          <w:tcPr>
            <w:tcW w:w="734" w:type="dxa"/>
            <w:shd w:val="clear" w:color="auto" w:fill="auto"/>
            <w:vAlign w:val="center"/>
          </w:tcPr>
          <w:p w14:paraId="17FEF591">
            <w:pPr>
              <w:pStyle w:val="4"/>
              <w:spacing w:after="0"/>
              <w:jc w:val="center"/>
              <w:rPr>
                <w:rFonts w:ascii="宋体" w:hAnsi="宋体" w:cs="宋体"/>
                <w:sz w:val="24"/>
                <w:szCs w:val="24"/>
              </w:rPr>
            </w:pPr>
          </w:p>
        </w:tc>
        <w:tc>
          <w:tcPr>
            <w:tcW w:w="882" w:type="dxa"/>
            <w:shd w:val="clear" w:color="auto" w:fill="auto"/>
            <w:vAlign w:val="center"/>
          </w:tcPr>
          <w:p w14:paraId="36C2257F">
            <w:pPr>
              <w:pStyle w:val="4"/>
              <w:spacing w:after="0"/>
              <w:jc w:val="center"/>
              <w:rPr>
                <w:rFonts w:ascii="宋体" w:hAnsi="宋体" w:cs="宋体"/>
                <w:sz w:val="24"/>
                <w:szCs w:val="24"/>
              </w:rPr>
            </w:pPr>
          </w:p>
        </w:tc>
      </w:tr>
    </w:tbl>
    <w:p w14:paraId="2A8F85EC">
      <w:pPr>
        <w:rPr>
          <w:rFonts w:ascii="宋体" w:hAnsi="宋体" w:cs="宋体"/>
          <w:b/>
          <w:bCs/>
          <w:sz w:val="24"/>
          <w:szCs w:val="24"/>
        </w:rPr>
      </w:pPr>
      <w:r>
        <w:rPr>
          <w:rFonts w:hint="eastAsia" w:ascii="宋体" w:hAnsi="宋体" w:cs="宋体"/>
          <w:b/>
          <w:bCs/>
          <w:sz w:val="24"/>
          <w:szCs w:val="24"/>
        </w:rPr>
        <w:br w:type="page"/>
      </w:r>
    </w:p>
    <w:tbl>
      <w:tblPr>
        <w:tblStyle w:val="6"/>
        <w:tblW w:w="10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01"/>
        <w:gridCol w:w="3658"/>
        <w:gridCol w:w="704"/>
        <w:gridCol w:w="781"/>
        <w:gridCol w:w="873"/>
        <w:gridCol w:w="971"/>
        <w:gridCol w:w="1308"/>
      </w:tblGrid>
      <w:tr w14:paraId="5042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728" w:type="dxa"/>
            <w:gridSpan w:val="8"/>
            <w:vAlign w:val="center"/>
          </w:tcPr>
          <w:p w14:paraId="158F5181">
            <w:pPr>
              <w:widowControl/>
              <w:jc w:val="center"/>
              <w:textAlignment w:val="center"/>
              <w:rPr>
                <w:rFonts w:ascii="宋体" w:hAnsi="宋体" w:cs="宋体"/>
                <w:b/>
                <w:bCs/>
                <w:sz w:val="24"/>
                <w:szCs w:val="24"/>
              </w:rPr>
            </w:pPr>
            <w:r>
              <w:rPr>
                <w:rFonts w:hint="eastAsia" w:ascii="宋体" w:hAnsi="宋体" w:cs="宋体"/>
                <w:b/>
                <w:bCs/>
                <w:sz w:val="24"/>
                <w:szCs w:val="24"/>
              </w:rPr>
              <w:t>长安校区文化宣传分项</w:t>
            </w:r>
          </w:p>
        </w:tc>
      </w:tr>
      <w:tr w14:paraId="7CC4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vAlign w:val="center"/>
          </w:tcPr>
          <w:p w14:paraId="0A51265D">
            <w:pPr>
              <w:widowControl/>
              <w:jc w:val="center"/>
              <w:textAlignment w:val="center"/>
              <w:rPr>
                <w:rFonts w:ascii="宋体" w:hAnsi="宋体" w:cs="宋体"/>
                <w:sz w:val="24"/>
                <w:szCs w:val="24"/>
              </w:rPr>
            </w:pPr>
            <w:r>
              <w:rPr>
                <w:rFonts w:hint="eastAsia" w:ascii="宋体" w:hAnsi="宋体" w:cs="宋体"/>
                <w:color w:val="000000"/>
                <w:kern w:val="0"/>
                <w:sz w:val="24"/>
                <w:szCs w:val="24"/>
              </w:rPr>
              <w:t>序号</w:t>
            </w:r>
          </w:p>
        </w:tc>
        <w:tc>
          <w:tcPr>
            <w:tcW w:w="1701" w:type="dxa"/>
            <w:vAlign w:val="center"/>
          </w:tcPr>
          <w:p w14:paraId="155B4436">
            <w:pPr>
              <w:widowControl/>
              <w:jc w:val="center"/>
              <w:textAlignment w:val="center"/>
              <w:rPr>
                <w:rFonts w:ascii="宋体" w:hAnsi="宋体" w:cs="宋体"/>
                <w:sz w:val="24"/>
                <w:szCs w:val="24"/>
              </w:rPr>
            </w:pPr>
            <w:r>
              <w:rPr>
                <w:rFonts w:hint="eastAsia" w:ascii="宋体" w:hAnsi="宋体" w:cs="宋体"/>
                <w:color w:val="000000"/>
                <w:kern w:val="0"/>
                <w:sz w:val="24"/>
                <w:szCs w:val="24"/>
              </w:rPr>
              <w:t>产品名称</w:t>
            </w:r>
          </w:p>
        </w:tc>
        <w:tc>
          <w:tcPr>
            <w:tcW w:w="3658" w:type="dxa"/>
            <w:vAlign w:val="center"/>
          </w:tcPr>
          <w:p w14:paraId="48035B5B">
            <w:pPr>
              <w:widowControl/>
              <w:jc w:val="center"/>
              <w:textAlignment w:val="center"/>
              <w:rPr>
                <w:rFonts w:ascii="宋体" w:hAnsi="宋体" w:cs="宋体"/>
                <w:sz w:val="24"/>
                <w:szCs w:val="24"/>
              </w:rPr>
            </w:pPr>
            <w:r>
              <w:rPr>
                <w:rFonts w:hint="eastAsia" w:ascii="宋体" w:hAnsi="宋体" w:cs="宋体"/>
                <w:color w:val="000000"/>
                <w:sz w:val="24"/>
                <w:szCs w:val="24"/>
              </w:rPr>
              <w:t>采购需求</w:t>
            </w:r>
          </w:p>
        </w:tc>
        <w:tc>
          <w:tcPr>
            <w:tcW w:w="704" w:type="dxa"/>
            <w:vAlign w:val="center"/>
          </w:tcPr>
          <w:p w14:paraId="6B20927B">
            <w:pPr>
              <w:widowControl/>
              <w:jc w:val="center"/>
              <w:textAlignment w:val="center"/>
              <w:rPr>
                <w:rFonts w:ascii="宋体" w:hAnsi="宋体" w:cs="宋体"/>
                <w:sz w:val="24"/>
                <w:szCs w:val="24"/>
              </w:rPr>
            </w:pPr>
            <w:r>
              <w:rPr>
                <w:rFonts w:hint="eastAsia" w:ascii="宋体" w:hAnsi="宋体" w:cs="宋体"/>
                <w:color w:val="000000"/>
                <w:kern w:val="0"/>
                <w:sz w:val="24"/>
                <w:szCs w:val="24"/>
              </w:rPr>
              <w:t>单位</w:t>
            </w:r>
          </w:p>
        </w:tc>
        <w:tc>
          <w:tcPr>
            <w:tcW w:w="781" w:type="dxa"/>
            <w:vAlign w:val="center"/>
          </w:tcPr>
          <w:p w14:paraId="6D4EBAA2">
            <w:pPr>
              <w:widowControl/>
              <w:jc w:val="center"/>
              <w:textAlignment w:val="center"/>
              <w:rPr>
                <w:rFonts w:ascii="宋体" w:hAnsi="宋体" w:cs="宋体"/>
                <w:sz w:val="24"/>
                <w:szCs w:val="24"/>
              </w:rPr>
            </w:pPr>
            <w:r>
              <w:rPr>
                <w:rFonts w:hint="eastAsia" w:ascii="宋体" w:hAnsi="宋体" w:cs="宋体"/>
                <w:color w:val="000000"/>
                <w:kern w:val="0"/>
                <w:sz w:val="24"/>
                <w:szCs w:val="24"/>
              </w:rPr>
              <w:t>数量</w:t>
            </w:r>
          </w:p>
        </w:tc>
        <w:tc>
          <w:tcPr>
            <w:tcW w:w="873" w:type="dxa"/>
            <w:vAlign w:val="center"/>
          </w:tcPr>
          <w:p w14:paraId="1BD12C47">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单价</w:t>
            </w:r>
          </w:p>
        </w:tc>
        <w:tc>
          <w:tcPr>
            <w:tcW w:w="971" w:type="dxa"/>
            <w:vAlign w:val="center"/>
          </w:tcPr>
          <w:p w14:paraId="03D2671B">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总价</w:t>
            </w:r>
          </w:p>
        </w:tc>
        <w:tc>
          <w:tcPr>
            <w:tcW w:w="1308" w:type="dxa"/>
            <w:vAlign w:val="center"/>
          </w:tcPr>
          <w:p w14:paraId="46B60B7F">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备注</w:t>
            </w:r>
          </w:p>
        </w:tc>
      </w:tr>
      <w:tr w14:paraId="73A75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1FAAD533">
            <w:pPr>
              <w:widowControl/>
              <w:jc w:val="center"/>
              <w:textAlignment w:val="center"/>
              <w:rPr>
                <w:rFonts w:ascii="宋体" w:hAnsi="宋体" w:cs="宋体"/>
                <w:sz w:val="24"/>
                <w:szCs w:val="24"/>
              </w:rPr>
            </w:pPr>
            <w:r>
              <w:rPr>
                <w:rFonts w:hint="eastAsia" w:ascii="宋体" w:hAnsi="宋体" w:cs="宋体"/>
                <w:color w:val="000000"/>
                <w:kern w:val="0"/>
                <w:sz w:val="24"/>
                <w:szCs w:val="24"/>
              </w:rPr>
              <w:t>1</w:t>
            </w:r>
          </w:p>
        </w:tc>
        <w:tc>
          <w:tcPr>
            <w:tcW w:w="1701" w:type="dxa"/>
            <w:shd w:val="clear" w:color="auto" w:fill="auto"/>
            <w:vAlign w:val="center"/>
          </w:tcPr>
          <w:p w14:paraId="0E3D617D">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形象墙背景灯箱</w:t>
            </w:r>
          </w:p>
        </w:tc>
        <w:tc>
          <w:tcPr>
            <w:tcW w:w="3658" w:type="dxa"/>
            <w:shd w:val="clear" w:color="auto" w:fill="auto"/>
            <w:vAlign w:val="center"/>
          </w:tcPr>
          <w:p w14:paraId="7D420EE6">
            <w:pPr>
              <w:widowControl/>
              <w:textAlignment w:val="center"/>
              <w:rPr>
                <w:rFonts w:ascii="宋体" w:hAnsi="宋体" w:cs="宋体"/>
                <w:color w:val="000000"/>
                <w:kern w:val="0"/>
                <w:sz w:val="24"/>
                <w:szCs w:val="24"/>
              </w:rPr>
            </w:pPr>
            <w:r>
              <w:rPr>
                <w:rFonts w:hint="eastAsia" w:ascii="宋体" w:hAnsi="宋体" w:cs="宋体"/>
                <w:color w:val="000000"/>
                <w:kern w:val="0"/>
                <w:sz w:val="24"/>
                <w:szCs w:val="24"/>
              </w:rPr>
              <w:t>材质：阻燃板灯盒+亚克力透光板+实木花格</w:t>
            </w:r>
          </w:p>
        </w:tc>
        <w:tc>
          <w:tcPr>
            <w:tcW w:w="704" w:type="dxa"/>
            <w:shd w:val="clear" w:color="auto" w:fill="auto"/>
            <w:vAlign w:val="center"/>
          </w:tcPr>
          <w:p w14:paraId="35B42391">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m2</w:t>
            </w:r>
          </w:p>
        </w:tc>
        <w:tc>
          <w:tcPr>
            <w:tcW w:w="781" w:type="dxa"/>
            <w:shd w:val="clear" w:color="auto" w:fill="auto"/>
            <w:vAlign w:val="center"/>
          </w:tcPr>
          <w:p w14:paraId="13FA2C87">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14.7</w:t>
            </w:r>
          </w:p>
        </w:tc>
        <w:tc>
          <w:tcPr>
            <w:tcW w:w="873" w:type="dxa"/>
            <w:shd w:val="clear" w:color="auto" w:fill="auto"/>
            <w:vAlign w:val="center"/>
          </w:tcPr>
          <w:p w14:paraId="4CC286DE">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6C085954">
            <w:pPr>
              <w:widowControl/>
              <w:jc w:val="center"/>
              <w:textAlignment w:val="center"/>
              <w:rPr>
                <w:rFonts w:ascii="宋体" w:hAnsi="宋体" w:cs="宋体"/>
                <w:color w:val="000000"/>
                <w:kern w:val="0"/>
                <w:sz w:val="24"/>
                <w:szCs w:val="24"/>
              </w:rPr>
            </w:pPr>
          </w:p>
        </w:tc>
        <w:tc>
          <w:tcPr>
            <w:tcW w:w="1308" w:type="dxa"/>
            <w:shd w:val="clear" w:color="auto" w:fill="auto"/>
            <w:vAlign w:val="center"/>
          </w:tcPr>
          <w:p w14:paraId="0A8FEFA9">
            <w:pPr>
              <w:widowControl/>
              <w:jc w:val="center"/>
              <w:textAlignment w:val="center"/>
              <w:rPr>
                <w:rFonts w:ascii="宋体" w:hAnsi="宋体" w:cs="宋体"/>
                <w:color w:val="000000"/>
                <w:kern w:val="0"/>
                <w:sz w:val="24"/>
                <w:szCs w:val="24"/>
              </w:rPr>
            </w:pPr>
          </w:p>
        </w:tc>
      </w:tr>
      <w:tr w14:paraId="4ACF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56E147DA">
            <w:pPr>
              <w:widowControl/>
              <w:jc w:val="center"/>
              <w:textAlignment w:val="center"/>
              <w:rPr>
                <w:rFonts w:ascii="宋体" w:hAnsi="宋体" w:cs="宋体"/>
                <w:sz w:val="24"/>
                <w:szCs w:val="24"/>
              </w:rPr>
            </w:pPr>
            <w:r>
              <w:rPr>
                <w:rFonts w:hint="eastAsia" w:ascii="宋体" w:hAnsi="宋体" w:cs="宋体"/>
                <w:color w:val="000000"/>
                <w:kern w:val="0"/>
                <w:sz w:val="24"/>
                <w:szCs w:val="24"/>
              </w:rPr>
              <w:t>2</w:t>
            </w:r>
          </w:p>
        </w:tc>
        <w:tc>
          <w:tcPr>
            <w:tcW w:w="1701" w:type="dxa"/>
            <w:shd w:val="clear" w:color="auto" w:fill="auto"/>
            <w:vAlign w:val="center"/>
          </w:tcPr>
          <w:p w14:paraId="3F396FAE">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形象墙背景造型</w:t>
            </w:r>
          </w:p>
        </w:tc>
        <w:tc>
          <w:tcPr>
            <w:tcW w:w="3658" w:type="dxa"/>
            <w:shd w:val="clear" w:color="auto" w:fill="auto"/>
            <w:vAlign w:val="center"/>
          </w:tcPr>
          <w:p w14:paraId="0BA2E3FA">
            <w:pPr>
              <w:widowControl/>
              <w:textAlignment w:val="center"/>
              <w:rPr>
                <w:rFonts w:ascii="宋体" w:hAnsi="宋体" w:cs="宋体"/>
                <w:color w:val="000000"/>
                <w:kern w:val="0"/>
                <w:sz w:val="24"/>
                <w:szCs w:val="24"/>
              </w:rPr>
            </w:pPr>
            <w:r>
              <w:rPr>
                <w:rFonts w:hint="eastAsia" w:ascii="宋体" w:hAnsi="宋体" w:cs="宋体"/>
                <w:color w:val="000000"/>
                <w:kern w:val="0"/>
                <w:sz w:val="24"/>
                <w:szCs w:val="24"/>
              </w:rPr>
              <w:t>材质：阻燃板+石膏板+宣绒布</w:t>
            </w:r>
          </w:p>
        </w:tc>
        <w:tc>
          <w:tcPr>
            <w:tcW w:w="704" w:type="dxa"/>
            <w:shd w:val="clear" w:color="auto" w:fill="auto"/>
            <w:vAlign w:val="center"/>
          </w:tcPr>
          <w:p w14:paraId="51D974A0">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m2</w:t>
            </w:r>
          </w:p>
        </w:tc>
        <w:tc>
          <w:tcPr>
            <w:tcW w:w="781" w:type="dxa"/>
            <w:shd w:val="clear" w:color="auto" w:fill="auto"/>
            <w:vAlign w:val="center"/>
          </w:tcPr>
          <w:p w14:paraId="58E64315">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35</w:t>
            </w:r>
          </w:p>
        </w:tc>
        <w:tc>
          <w:tcPr>
            <w:tcW w:w="873" w:type="dxa"/>
            <w:shd w:val="clear" w:color="auto" w:fill="auto"/>
            <w:vAlign w:val="center"/>
          </w:tcPr>
          <w:p w14:paraId="43A20686">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54830531">
            <w:pPr>
              <w:widowControl/>
              <w:jc w:val="center"/>
              <w:textAlignment w:val="center"/>
              <w:rPr>
                <w:rFonts w:ascii="宋体" w:hAnsi="宋体" w:cs="宋体"/>
                <w:color w:val="000000"/>
                <w:kern w:val="0"/>
                <w:sz w:val="24"/>
                <w:szCs w:val="24"/>
              </w:rPr>
            </w:pPr>
          </w:p>
        </w:tc>
        <w:tc>
          <w:tcPr>
            <w:tcW w:w="1308" w:type="dxa"/>
            <w:shd w:val="clear" w:color="auto" w:fill="auto"/>
            <w:vAlign w:val="center"/>
          </w:tcPr>
          <w:p w14:paraId="38CED5AB">
            <w:pPr>
              <w:widowControl/>
              <w:jc w:val="center"/>
              <w:textAlignment w:val="center"/>
              <w:rPr>
                <w:rFonts w:ascii="宋体" w:hAnsi="宋体" w:cs="宋体"/>
                <w:color w:val="000000"/>
                <w:kern w:val="0"/>
                <w:sz w:val="24"/>
                <w:szCs w:val="24"/>
              </w:rPr>
            </w:pPr>
          </w:p>
        </w:tc>
      </w:tr>
      <w:tr w14:paraId="24DE7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15DF0330">
            <w:pPr>
              <w:widowControl/>
              <w:jc w:val="center"/>
              <w:textAlignment w:val="center"/>
              <w:rPr>
                <w:rFonts w:ascii="宋体" w:hAnsi="宋体" w:cs="宋体"/>
                <w:sz w:val="24"/>
                <w:szCs w:val="24"/>
              </w:rPr>
            </w:pPr>
            <w:r>
              <w:rPr>
                <w:rFonts w:hint="eastAsia" w:ascii="宋体" w:hAnsi="宋体" w:cs="宋体"/>
                <w:color w:val="000000"/>
                <w:kern w:val="0"/>
                <w:sz w:val="24"/>
                <w:szCs w:val="24"/>
              </w:rPr>
              <w:t>3</w:t>
            </w:r>
          </w:p>
        </w:tc>
        <w:tc>
          <w:tcPr>
            <w:tcW w:w="1701" w:type="dxa"/>
            <w:shd w:val="clear" w:color="auto" w:fill="auto"/>
            <w:vAlign w:val="center"/>
          </w:tcPr>
          <w:p w14:paraId="16698FE4">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木饰面方柱</w:t>
            </w:r>
          </w:p>
        </w:tc>
        <w:tc>
          <w:tcPr>
            <w:tcW w:w="3658" w:type="dxa"/>
            <w:shd w:val="clear" w:color="auto" w:fill="auto"/>
            <w:vAlign w:val="center"/>
          </w:tcPr>
          <w:p w14:paraId="708E1323">
            <w:pPr>
              <w:widowControl/>
              <w:textAlignment w:val="center"/>
              <w:rPr>
                <w:rFonts w:ascii="宋体" w:hAnsi="宋体" w:cs="宋体"/>
                <w:color w:val="000000"/>
                <w:kern w:val="0"/>
                <w:sz w:val="24"/>
                <w:szCs w:val="24"/>
              </w:rPr>
            </w:pPr>
            <w:r>
              <w:rPr>
                <w:rFonts w:hint="eastAsia" w:ascii="宋体" w:hAnsi="宋体" w:cs="宋体"/>
                <w:color w:val="000000"/>
                <w:kern w:val="0"/>
                <w:sz w:val="24"/>
                <w:szCs w:val="24"/>
              </w:rPr>
              <w:t>材质：18厘双面免漆板</w:t>
            </w:r>
          </w:p>
        </w:tc>
        <w:tc>
          <w:tcPr>
            <w:tcW w:w="704" w:type="dxa"/>
            <w:shd w:val="clear" w:color="auto" w:fill="auto"/>
            <w:vAlign w:val="center"/>
          </w:tcPr>
          <w:p w14:paraId="48285F4F">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m2</w:t>
            </w:r>
          </w:p>
        </w:tc>
        <w:tc>
          <w:tcPr>
            <w:tcW w:w="781" w:type="dxa"/>
            <w:shd w:val="clear" w:color="auto" w:fill="auto"/>
            <w:vAlign w:val="center"/>
          </w:tcPr>
          <w:p w14:paraId="0C696E87">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21.7</w:t>
            </w:r>
          </w:p>
        </w:tc>
        <w:tc>
          <w:tcPr>
            <w:tcW w:w="873" w:type="dxa"/>
            <w:shd w:val="clear" w:color="auto" w:fill="auto"/>
            <w:vAlign w:val="center"/>
          </w:tcPr>
          <w:p w14:paraId="02F930C0">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4BA2CE19">
            <w:pPr>
              <w:widowControl/>
              <w:jc w:val="center"/>
              <w:textAlignment w:val="center"/>
              <w:rPr>
                <w:rFonts w:ascii="宋体" w:hAnsi="宋体" w:cs="宋体"/>
                <w:color w:val="000000"/>
                <w:kern w:val="0"/>
                <w:sz w:val="24"/>
                <w:szCs w:val="24"/>
              </w:rPr>
            </w:pPr>
          </w:p>
        </w:tc>
        <w:tc>
          <w:tcPr>
            <w:tcW w:w="1308" w:type="dxa"/>
            <w:shd w:val="clear" w:color="auto" w:fill="auto"/>
            <w:vAlign w:val="center"/>
          </w:tcPr>
          <w:p w14:paraId="7274A5C0">
            <w:pPr>
              <w:widowControl/>
              <w:jc w:val="center"/>
              <w:textAlignment w:val="center"/>
              <w:rPr>
                <w:rFonts w:ascii="宋体" w:hAnsi="宋体" w:cs="宋体"/>
                <w:color w:val="000000"/>
                <w:kern w:val="0"/>
                <w:sz w:val="24"/>
                <w:szCs w:val="24"/>
              </w:rPr>
            </w:pPr>
          </w:p>
        </w:tc>
      </w:tr>
      <w:tr w14:paraId="01B2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00447395">
            <w:pPr>
              <w:pStyle w:val="4"/>
              <w:spacing w:after="0"/>
              <w:jc w:val="center"/>
              <w:rPr>
                <w:rFonts w:ascii="宋体" w:hAnsi="宋体" w:cs="宋体"/>
                <w:sz w:val="24"/>
                <w:szCs w:val="24"/>
              </w:rPr>
            </w:pPr>
            <w:r>
              <w:rPr>
                <w:rFonts w:hint="eastAsia" w:ascii="宋体" w:hAnsi="宋体" w:cs="宋体"/>
                <w:sz w:val="24"/>
                <w:szCs w:val="24"/>
              </w:rPr>
              <w:t>4</w:t>
            </w:r>
          </w:p>
        </w:tc>
        <w:tc>
          <w:tcPr>
            <w:tcW w:w="1701" w:type="dxa"/>
            <w:shd w:val="clear" w:color="auto" w:fill="auto"/>
            <w:vAlign w:val="center"/>
          </w:tcPr>
          <w:p w14:paraId="2ADF1E6A">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定制卯榫装饰柱头</w:t>
            </w:r>
          </w:p>
        </w:tc>
        <w:tc>
          <w:tcPr>
            <w:tcW w:w="3658" w:type="dxa"/>
            <w:shd w:val="clear" w:color="auto" w:fill="auto"/>
            <w:vAlign w:val="center"/>
          </w:tcPr>
          <w:p w14:paraId="0D5F9265">
            <w:pPr>
              <w:widowControl/>
              <w:textAlignment w:val="center"/>
              <w:rPr>
                <w:rFonts w:ascii="宋体" w:hAnsi="宋体" w:cs="宋体"/>
                <w:color w:val="000000"/>
                <w:kern w:val="0"/>
                <w:sz w:val="24"/>
                <w:szCs w:val="24"/>
              </w:rPr>
            </w:pPr>
            <w:r>
              <w:rPr>
                <w:rFonts w:hint="eastAsia" w:ascii="宋体" w:hAnsi="宋体" w:cs="宋体"/>
                <w:color w:val="000000"/>
                <w:kern w:val="0"/>
                <w:sz w:val="24"/>
                <w:szCs w:val="24"/>
              </w:rPr>
              <w:t>材质：18厘双面免漆板</w:t>
            </w:r>
          </w:p>
        </w:tc>
        <w:tc>
          <w:tcPr>
            <w:tcW w:w="704" w:type="dxa"/>
            <w:shd w:val="clear" w:color="auto" w:fill="auto"/>
            <w:vAlign w:val="center"/>
          </w:tcPr>
          <w:p w14:paraId="1788EF1B">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项</w:t>
            </w:r>
          </w:p>
        </w:tc>
        <w:tc>
          <w:tcPr>
            <w:tcW w:w="781" w:type="dxa"/>
            <w:shd w:val="clear" w:color="auto" w:fill="auto"/>
            <w:vAlign w:val="center"/>
          </w:tcPr>
          <w:p w14:paraId="4FE0315A">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873" w:type="dxa"/>
            <w:shd w:val="clear" w:color="auto" w:fill="auto"/>
            <w:vAlign w:val="center"/>
          </w:tcPr>
          <w:p w14:paraId="60293C0C">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18D4FA61">
            <w:pPr>
              <w:widowControl/>
              <w:jc w:val="center"/>
              <w:textAlignment w:val="center"/>
              <w:rPr>
                <w:rFonts w:ascii="宋体" w:hAnsi="宋体" w:cs="宋体"/>
                <w:color w:val="000000"/>
                <w:kern w:val="0"/>
                <w:sz w:val="24"/>
                <w:szCs w:val="24"/>
              </w:rPr>
            </w:pPr>
          </w:p>
        </w:tc>
        <w:tc>
          <w:tcPr>
            <w:tcW w:w="1308" w:type="dxa"/>
            <w:shd w:val="clear" w:color="auto" w:fill="auto"/>
            <w:vAlign w:val="center"/>
          </w:tcPr>
          <w:p w14:paraId="55EDEDFE">
            <w:pPr>
              <w:widowControl/>
              <w:jc w:val="center"/>
              <w:textAlignment w:val="center"/>
              <w:rPr>
                <w:rFonts w:ascii="宋体" w:hAnsi="宋体" w:cs="宋体"/>
                <w:color w:val="000000"/>
                <w:kern w:val="0"/>
                <w:sz w:val="24"/>
                <w:szCs w:val="24"/>
              </w:rPr>
            </w:pPr>
          </w:p>
        </w:tc>
      </w:tr>
      <w:tr w14:paraId="0E0E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3F0F9DB6">
            <w:pPr>
              <w:pStyle w:val="4"/>
              <w:spacing w:after="0"/>
              <w:jc w:val="center"/>
              <w:rPr>
                <w:rFonts w:ascii="宋体" w:hAnsi="宋体" w:cs="宋体"/>
                <w:sz w:val="24"/>
                <w:szCs w:val="24"/>
              </w:rPr>
            </w:pPr>
            <w:r>
              <w:rPr>
                <w:rFonts w:hint="eastAsia" w:ascii="宋体" w:hAnsi="宋体" w:cs="宋体"/>
                <w:sz w:val="24"/>
                <w:szCs w:val="24"/>
              </w:rPr>
              <w:t>5</w:t>
            </w:r>
          </w:p>
        </w:tc>
        <w:tc>
          <w:tcPr>
            <w:tcW w:w="1701" w:type="dxa"/>
            <w:shd w:val="clear" w:color="auto" w:fill="auto"/>
            <w:vAlign w:val="center"/>
          </w:tcPr>
          <w:p w14:paraId="36806C61">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墙面岩板</w:t>
            </w:r>
          </w:p>
        </w:tc>
        <w:tc>
          <w:tcPr>
            <w:tcW w:w="3658" w:type="dxa"/>
            <w:shd w:val="clear" w:color="auto" w:fill="auto"/>
            <w:vAlign w:val="center"/>
          </w:tcPr>
          <w:p w14:paraId="426AC539">
            <w:pPr>
              <w:widowControl/>
              <w:textAlignment w:val="center"/>
              <w:rPr>
                <w:rFonts w:ascii="宋体" w:hAnsi="宋体" w:cs="宋体"/>
                <w:color w:val="000000"/>
                <w:kern w:val="0"/>
                <w:sz w:val="24"/>
                <w:szCs w:val="24"/>
              </w:rPr>
            </w:pPr>
            <w:r>
              <w:rPr>
                <w:rFonts w:hint="eastAsia" w:ascii="宋体" w:hAnsi="宋体" w:cs="宋体"/>
                <w:color w:val="000000"/>
                <w:kern w:val="0"/>
                <w:sz w:val="24"/>
                <w:szCs w:val="24"/>
              </w:rPr>
              <w:t>规格：1200*2800*1MM</w:t>
            </w:r>
          </w:p>
        </w:tc>
        <w:tc>
          <w:tcPr>
            <w:tcW w:w="704" w:type="dxa"/>
            <w:shd w:val="clear" w:color="auto" w:fill="auto"/>
            <w:vAlign w:val="center"/>
          </w:tcPr>
          <w:p w14:paraId="2AB13036">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m2</w:t>
            </w:r>
          </w:p>
        </w:tc>
        <w:tc>
          <w:tcPr>
            <w:tcW w:w="781" w:type="dxa"/>
            <w:shd w:val="clear" w:color="auto" w:fill="auto"/>
            <w:vAlign w:val="center"/>
          </w:tcPr>
          <w:p w14:paraId="62A5751F">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4.4</w:t>
            </w:r>
          </w:p>
        </w:tc>
        <w:tc>
          <w:tcPr>
            <w:tcW w:w="873" w:type="dxa"/>
            <w:shd w:val="clear" w:color="auto" w:fill="auto"/>
            <w:vAlign w:val="center"/>
          </w:tcPr>
          <w:p w14:paraId="303AB4D2">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692132F6">
            <w:pPr>
              <w:widowControl/>
              <w:jc w:val="center"/>
              <w:textAlignment w:val="center"/>
              <w:rPr>
                <w:rFonts w:ascii="宋体" w:hAnsi="宋体" w:cs="宋体"/>
                <w:color w:val="000000"/>
                <w:kern w:val="0"/>
                <w:sz w:val="24"/>
                <w:szCs w:val="24"/>
              </w:rPr>
            </w:pPr>
          </w:p>
        </w:tc>
        <w:tc>
          <w:tcPr>
            <w:tcW w:w="1308" w:type="dxa"/>
            <w:shd w:val="clear" w:color="auto" w:fill="auto"/>
            <w:vAlign w:val="center"/>
          </w:tcPr>
          <w:p w14:paraId="1ED1D4BC">
            <w:pPr>
              <w:widowControl/>
              <w:jc w:val="center"/>
              <w:textAlignment w:val="center"/>
              <w:rPr>
                <w:rFonts w:ascii="宋体" w:hAnsi="宋体" w:cs="宋体"/>
                <w:color w:val="000000"/>
                <w:kern w:val="0"/>
                <w:sz w:val="24"/>
                <w:szCs w:val="24"/>
              </w:rPr>
            </w:pPr>
          </w:p>
        </w:tc>
      </w:tr>
      <w:tr w14:paraId="5F7C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7C837F4D">
            <w:pPr>
              <w:widowControl/>
              <w:jc w:val="center"/>
              <w:textAlignment w:val="center"/>
              <w:rPr>
                <w:rFonts w:ascii="宋体" w:hAnsi="宋体" w:cs="宋体"/>
                <w:sz w:val="24"/>
                <w:szCs w:val="24"/>
              </w:rPr>
            </w:pPr>
            <w:r>
              <w:rPr>
                <w:rFonts w:hint="eastAsia" w:ascii="宋体" w:hAnsi="宋体" w:cs="宋体"/>
                <w:color w:val="000000"/>
                <w:kern w:val="0"/>
                <w:sz w:val="24"/>
                <w:szCs w:val="24"/>
              </w:rPr>
              <w:t>6</w:t>
            </w:r>
          </w:p>
        </w:tc>
        <w:tc>
          <w:tcPr>
            <w:tcW w:w="1701" w:type="dxa"/>
            <w:shd w:val="clear" w:color="auto" w:fill="auto"/>
            <w:vAlign w:val="center"/>
          </w:tcPr>
          <w:p w14:paraId="241B28E2">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墙面护墙板</w:t>
            </w:r>
          </w:p>
        </w:tc>
        <w:tc>
          <w:tcPr>
            <w:tcW w:w="3658" w:type="dxa"/>
            <w:shd w:val="clear" w:color="auto" w:fill="auto"/>
            <w:vAlign w:val="center"/>
          </w:tcPr>
          <w:p w14:paraId="19A3C68A">
            <w:pPr>
              <w:widowControl/>
              <w:textAlignment w:val="center"/>
              <w:rPr>
                <w:rFonts w:ascii="宋体" w:hAnsi="宋体" w:cs="宋体"/>
                <w:color w:val="000000"/>
                <w:kern w:val="0"/>
                <w:sz w:val="24"/>
                <w:szCs w:val="24"/>
              </w:rPr>
            </w:pPr>
            <w:r>
              <w:rPr>
                <w:rFonts w:hint="eastAsia" w:ascii="宋体" w:hAnsi="宋体" w:cs="宋体"/>
                <w:color w:val="000000"/>
                <w:kern w:val="0"/>
                <w:sz w:val="24"/>
                <w:szCs w:val="24"/>
              </w:rPr>
              <w:t>材质：18厘双面免漆板</w:t>
            </w:r>
          </w:p>
        </w:tc>
        <w:tc>
          <w:tcPr>
            <w:tcW w:w="704" w:type="dxa"/>
            <w:shd w:val="clear" w:color="auto" w:fill="auto"/>
            <w:vAlign w:val="center"/>
          </w:tcPr>
          <w:p w14:paraId="5A2FD608">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m2</w:t>
            </w:r>
          </w:p>
        </w:tc>
        <w:tc>
          <w:tcPr>
            <w:tcW w:w="781" w:type="dxa"/>
            <w:shd w:val="clear" w:color="auto" w:fill="auto"/>
            <w:vAlign w:val="center"/>
          </w:tcPr>
          <w:p w14:paraId="4D7D69E7">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118</w:t>
            </w:r>
          </w:p>
        </w:tc>
        <w:tc>
          <w:tcPr>
            <w:tcW w:w="873" w:type="dxa"/>
            <w:shd w:val="clear" w:color="auto" w:fill="auto"/>
            <w:vAlign w:val="center"/>
          </w:tcPr>
          <w:p w14:paraId="7330D64F">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113C37FD">
            <w:pPr>
              <w:widowControl/>
              <w:jc w:val="center"/>
              <w:textAlignment w:val="center"/>
              <w:rPr>
                <w:rFonts w:ascii="宋体" w:hAnsi="宋体" w:cs="宋体"/>
                <w:color w:val="000000"/>
                <w:kern w:val="0"/>
                <w:sz w:val="24"/>
                <w:szCs w:val="24"/>
              </w:rPr>
            </w:pPr>
          </w:p>
        </w:tc>
        <w:tc>
          <w:tcPr>
            <w:tcW w:w="1308" w:type="dxa"/>
            <w:shd w:val="clear" w:color="auto" w:fill="auto"/>
            <w:vAlign w:val="center"/>
          </w:tcPr>
          <w:p w14:paraId="1875C092">
            <w:pPr>
              <w:widowControl/>
              <w:jc w:val="center"/>
              <w:textAlignment w:val="center"/>
              <w:rPr>
                <w:rFonts w:ascii="宋体" w:hAnsi="宋体" w:cs="宋体"/>
                <w:color w:val="000000"/>
                <w:kern w:val="0"/>
                <w:sz w:val="24"/>
                <w:szCs w:val="24"/>
              </w:rPr>
            </w:pPr>
          </w:p>
        </w:tc>
      </w:tr>
      <w:tr w14:paraId="3F06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7CDCAD42">
            <w:pPr>
              <w:pStyle w:val="4"/>
              <w:spacing w:after="0"/>
              <w:jc w:val="center"/>
              <w:rPr>
                <w:rFonts w:ascii="宋体" w:hAnsi="宋体" w:cs="宋体"/>
                <w:sz w:val="24"/>
                <w:szCs w:val="24"/>
              </w:rPr>
            </w:pPr>
            <w:r>
              <w:rPr>
                <w:rFonts w:hint="eastAsia" w:ascii="宋体" w:hAnsi="宋体" w:cs="宋体"/>
                <w:sz w:val="24"/>
                <w:szCs w:val="24"/>
              </w:rPr>
              <w:t>7</w:t>
            </w:r>
          </w:p>
        </w:tc>
        <w:tc>
          <w:tcPr>
            <w:tcW w:w="1701" w:type="dxa"/>
            <w:shd w:val="clear" w:color="auto" w:fill="auto"/>
            <w:vAlign w:val="center"/>
          </w:tcPr>
          <w:p w14:paraId="46236A5A">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定制地台</w:t>
            </w:r>
          </w:p>
        </w:tc>
        <w:tc>
          <w:tcPr>
            <w:tcW w:w="3658" w:type="dxa"/>
            <w:shd w:val="clear" w:color="auto" w:fill="auto"/>
            <w:vAlign w:val="center"/>
          </w:tcPr>
          <w:p w14:paraId="64A8C136">
            <w:pPr>
              <w:widowControl/>
              <w:textAlignment w:val="center"/>
              <w:rPr>
                <w:rFonts w:ascii="宋体" w:hAnsi="宋体" w:cs="宋体"/>
                <w:color w:val="000000"/>
                <w:kern w:val="0"/>
                <w:sz w:val="24"/>
                <w:szCs w:val="24"/>
              </w:rPr>
            </w:pPr>
            <w:r>
              <w:rPr>
                <w:rFonts w:hint="eastAsia" w:ascii="宋体" w:hAnsi="宋体" w:cs="宋体"/>
                <w:color w:val="000000"/>
                <w:kern w:val="0"/>
                <w:sz w:val="24"/>
                <w:szCs w:val="24"/>
              </w:rPr>
              <w:t>材质：方管骨架+木饰面</w:t>
            </w:r>
          </w:p>
        </w:tc>
        <w:tc>
          <w:tcPr>
            <w:tcW w:w="704" w:type="dxa"/>
            <w:shd w:val="clear" w:color="auto" w:fill="auto"/>
            <w:vAlign w:val="center"/>
          </w:tcPr>
          <w:p w14:paraId="180823B8">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M</w:t>
            </w:r>
          </w:p>
        </w:tc>
        <w:tc>
          <w:tcPr>
            <w:tcW w:w="781" w:type="dxa"/>
            <w:shd w:val="clear" w:color="auto" w:fill="auto"/>
            <w:vAlign w:val="center"/>
          </w:tcPr>
          <w:p w14:paraId="6B3D7D9E">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24</w:t>
            </w:r>
          </w:p>
        </w:tc>
        <w:tc>
          <w:tcPr>
            <w:tcW w:w="873" w:type="dxa"/>
            <w:shd w:val="clear" w:color="auto" w:fill="auto"/>
            <w:vAlign w:val="center"/>
          </w:tcPr>
          <w:p w14:paraId="41232BAC">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3ADA14C0">
            <w:pPr>
              <w:widowControl/>
              <w:jc w:val="center"/>
              <w:textAlignment w:val="center"/>
              <w:rPr>
                <w:rFonts w:ascii="宋体" w:hAnsi="宋体" w:cs="宋体"/>
                <w:color w:val="000000"/>
                <w:kern w:val="0"/>
                <w:sz w:val="24"/>
                <w:szCs w:val="24"/>
              </w:rPr>
            </w:pPr>
          </w:p>
        </w:tc>
        <w:tc>
          <w:tcPr>
            <w:tcW w:w="1308" w:type="dxa"/>
            <w:shd w:val="clear" w:color="auto" w:fill="auto"/>
            <w:vAlign w:val="center"/>
          </w:tcPr>
          <w:p w14:paraId="41DF77E8">
            <w:pPr>
              <w:widowControl/>
              <w:jc w:val="center"/>
              <w:textAlignment w:val="center"/>
              <w:rPr>
                <w:rFonts w:ascii="宋体" w:hAnsi="宋体" w:cs="宋体"/>
                <w:color w:val="000000"/>
                <w:kern w:val="0"/>
                <w:sz w:val="24"/>
                <w:szCs w:val="24"/>
              </w:rPr>
            </w:pPr>
          </w:p>
        </w:tc>
      </w:tr>
      <w:tr w14:paraId="24D7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7FDBAEF9">
            <w:pPr>
              <w:pStyle w:val="4"/>
              <w:spacing w:after="0"/>
              <w:jc w:val="center"/>
              <w:rPr>
                <w:rFonts w:ascii="宋体" w:hAnsi="宋体" w:cs="宋体"/>
                <w:sz w:val="24"/>
                <w:szCs w:val="24"/>
              </w:rPr>
            </w:pPr>
            <w:r>
              <w:rPr>
                <w:rFonts w:hint="eastAsia" w:ascii="宋体" w:hAnsi="宋体" w:cs="宋体"/>
                <w:sz w:val="24"/>
                <w:szCs w:val="24"/>
              </w:rPr>
              <w:t>8</w:t>
            </w:r>
          </w:p>
        </w:tc>
        <w:tc>
          <w:tcPr>
            <w:tcW w:w="1701" w:type="dxa"/>
            <w:shd w:val="clear" w:color="auto" w:fill="auto"/>
            <w:vAlign w:val="center"/>
          </w:tcPr>
          <w:p w14:paraId="4D05F4A2">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轻钢龙骨石膏板吊顶</w:t>
            </w:r>
          </w:p>
        </w:tc>
        <w:tc>
          <w:tcPr>
            <w:tcW w:w="3658" w:type="dxa"/>
            <w:shd w:val="clear" w:color="auto" w:fill="auto"/>
            <w:vAlign w:val="center"/>
          </w:tcPr>
          <w:p w14:paraId="1CC8DF8A">
            <w:pPr>
              <w:widowControl/>
              <w:textAlignment w:val="center"/>
              <w:rPr>
                <w:rFonts w:ascii="宋体" w:hAnsi="宋体" w:cs="宋体"/>
                <w:color w:val="000000"/>
                <w:kern w:val="0"/>
                <w:sz w:val="24"/>
                <w:szCs w:val="24"/>
              </w:rPr>
            </w:pPr>
            <w:r>
              <w:rPr>
                <w:rFonts w:hint="eastAsia" w:ascii="宋体" w:hAnsi="宋体" w:cs="宋体"/>
                <w:color w:val="000000"/>
                <w:kern w:val="0"/>
                <w:sz w:val="24"/>
                <w:szCs w:val="24"/>
              </w:rPr>
              <w:t>材质：轻钢龙骨+石膏板+乳胶漆</w:t>
            </w:r>
          </w:p>
        </w:tc>
        <w:tc>
          <w:tcPr>
            <w:tcW w:w="704" w:type="dxa"/>
            <w:shd w:val="clear" w:color="auto" w:fill="auto"/>
            <w:vAlign w:val="center"/>
          </w:tcPr>
          <w:p w14:paraId="1BB9FC04">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m2</w:t>
            </w:r>
          </w:p>
        </w:tc>
        <w:tc>
          <w:tcPr>
            <w:tcW w:w="781" w:type="dxa"/>
            <w:shd w:val="clear" w:color="auto" w:fill="auto"/>
            <w:vAlign w:val="center"/>
          </w:tcPr>
          <w:p w14:paraId="4BCAE2CC">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152.8</w:t>
            </w:r>
          </w:p>
        </w:tc>
        <w:tc>
          <w:tcPr>
            <w:tcW w:w="873" w:type="dxa"/>
            <w:shd w:val="clear" w:color="auto" w:fill="auto"/>
            <w:vAlign w:val="center"/>
          </w:tcPr>
          <w:p w14:paraId="66AD5550">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202D44BF">
            <w:pPr>
              <w:widowControl/>
              <w:jc w:val="center"/>
              <w:textAlignment w:val="center"/>
              <w:rPr>
                <w:rFonts w:ascii="宋体" w:hAnsi="宋体" w:cs="宋体"/>
                <w:color w:val="000000"/>
                <w:kern w:val="0"/>
                <w:sz w:val="24"/>
                <w:szCs w:val="24"/>
              </w:rPr>
            </w:pPr>
          </w:p>
        </w:tc>
        <w:tc>
          <w:tcPr>
            <w:tcW w:w="1308" w:type="dxa"/>
            <w:shd w:val="clear" w:color="auto" w:fill="auto"/>
            <w:vAlign w:val="center"/>
          </w:tcPr>
          <w:p w14:paraId="0617EBAA">
            <w:pPr>
              <w:widowControl/>
              <w:jc w:val="center"/>
              <w:textAlignment w:val="center"/>
              <w:rPr>
                <w:rFonts w:ascii="宋体" w:hAnsi="宋体" w:cs="宋体"/>
                <w:color w:val="000000"/>
                <w:kern w:val="0"/>
                <w:sz w:val="24"/>
                <w:szCs w:val="24"/>
              </w:rPr>
            </w:pPr>
          </w:p>
        </w:tc>
      </w:tr>
      <w:tr w14:paraId="37D0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524053EE">
            <w:pPr>
              <w:pStyle w:val="4"/>
              <w:spacing w:after="0"/>
              <w:jc w:val="center"/>
              <w:rPr>
                <w:rFonts w:ascii="宋体" w:hAnsi="宋体" w:cs="宋体"/>
                <w:sz w:val="24"/>
                <w:szCs w:val="24"/>
              </w:rPr>
            </w:pPr>
            <w:r>
              <w:rPr>
                <w:rFonts w:hint="eastAsia" w:ascii="宋体" w:hAnsi="宋体" w:cs="宋体"/>
                <w:sz w:val="24"/>
                <w:szCs w:val="24"/>
              </w:rPr>
              <w:t>9</w:t>
            </w:r>
          </w:p>
        </w:tc>
        <w:tc>
          <w:tcPr>
            <w:tcW w:w="1701" w:type="dxa"/>
            <w:shd w:val="clear" w:color="auto" w:fill="auto"/>
            <w:vAlign w:val="center"/>
          </w:tcPr>
          <w:p w14:paraId="06D6E617">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轻钢龙骨石膏板半吊</w:t>
            </w:r>
          </w:p>
        </w:tc>
        <w:tc>
          <w:tcPr>
            <w:tcW w:w="3658" w:type="dxa"/>
            <w:shd w:val="clear" w:color="auto" w:fill="auto"/>
            <w:vAlign w:val="center"/>
          </w:tcPr>
          <w:p w14:paraId="5CB4BF3B">
            <w:pPr>
              <w:widowControl/>
              <w:textAlignment w:val="center"/>
              <w:rPr>
                <w:rFonts w:ascii="宋体" w:hAnsi="宋体" w:cs="宋体"/>
                <w:color w:val="000000"/>
                <w:kern w:val="0"/>
                <w:sz w:val="24"/>
                <w:szCs w:val="24"/>
              </w:rPr>
            </w:pPr>
            <w:r>
              <w:rPr>
                <w:rFonts w:hint="eastAsia" w:ascii="宋体" w:hAnsi="宋体" w:cs="宋体"/>
                <w:color w:val="000000"/>
                <w:kern w:val="0"/>
                <w:sz w:val="24"/>
                <w:szCs w:val="24"/>
              </w:rPr>
              <w:t>材质：轻钢龙骨+石膏板+乳胶漆</w:t>
            </w:r>
          </w:p>
        </w:tc>
        <w:tc>
          <w:tcPr>
            <w:tcW w:w="704" w:type="dxa"/>
            <w:shd w:val="clear" w:color="auto" w:fill="auto"/>
            <w:vAlign w:val="center"/>
          </w:tcPr>
          <w:p w14:paraId="13D47C10">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M</w:t>
            </w:r>
          </w:p>
        </w:tc>
        <w:tc>
          <w:tcPr>
            <w:tcW w:w="781" w:type="dxa"/>
            <w:shd w:val="clear" w:color="auto" w:fill="auto"/>
            <w:vAlign w:val="center"/>
          </w:tcPr>
          <w:p w14:paraId="1DAFE40D">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227</w:t>
            </w:r>
          </w:p>
        </w:tc>
        <w:tc>
          <w:tcPr>
            <w:tcW w:w="873" w:type="dxa"/>
            <w:shd w:val="clear" w:color="auto" w:fill="auto"/>
            <w:vAlign w:val="center"/>
          </w:tcPr>
          <w:p w14:paraId="273699E5">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45F1217E">
            <w:pPr>
              <w:widowControl/>
              <w:jc w:val="center"/>
              <w:textAlignment w:val="center"/>
              <w:rPr>
                <w:rFonts w:ascii="宋体" w:hAnsi="宋体" w:cs="宋体"/>
                <w:color w:val="000000"/>
                <w:kern w:val="0"/>
                <w:sz w:val="24"/>
                <w:szCs w:val="24"/>
              </w:rPr>
            </w:pPr>
          </w:p>
        </w:tc>
        <w:tc>
          <w:tcPr>
            <w:tcW w:w="1308" w:type="dxa"/>
            <w:shd w:val="clear" w:color="auto" w:fill="auto"/>
            <w:vAlign w:val="center"/>
          </w:tcPr>
          <w:p w14:paraId="016DFDCB">
            <w:pPr>
              <w:widowControl/>
              <w:jc w:val="center"/>
              <w:textAlignment w:val="center"/>
              <w:rPr>
                <w:rFonts w:ascii="宋体" w:hAnsi="宋体" w:cs="宋体"/>
                <w:color w:val="000000"/>
                <w:kern w:val="0"/>
                <w:sz w:val="24"/>
                <w:szCs w:val="24"/>
              </w:rPr>
            </w:pPr>
          </w:p>
        </w:tc>
      </w:tr>
      <w:tr w14:paraId="2B29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476D1112">
            <w:pPr>
              <w:pStyle w:val="4"/>
              <w:spacing w:after="0"/>
              <w:jc w:val="center"/>
              <w:rPr>
                <w:rFonts w:ascii="宋体" w:hAnsi="宋体" w:cs="宋体"/>
                <w:sz w:val="24"/>
                <w:szCs w:val="24"/>
              </w:rPr>
            </w:pPr>
            <w:r>
              <w:rPr>
                <w:rFonts w:hint="eastAsia" w:ascii="宋体" w:hAnsi="宋体" w:cs="宋体"/>
                <w:sz w:val="24"/>
                <w:szCs w:val="24"/>
              </w:rPr>
              <w:t>10</w:t>
            </w:r>
          </w:p>
        </w:tc>
        <w:tc>
          <w:tcPr>
            <w:tcW w:w="1701" w:type="dxa"/>
            <w:shd w:val="clear" w:color="auto" w:fill="auto"/>
            <w:vAlign w:val="center"/>
          </w:tcPr>
          <w:p w14:paraId="474B6B65">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铝方通吊顶</w:t>
            </w:r>
          </w:p>
        </w:tc>
        <w:tc>
          <w:tcPr>
            <w:tcW w:w="3658" w:type="dxa"/>
            <w:shd w:val="clear" w:color="auto" w:fill="auto"/>
            <w:vAlign w:val="center"/>
          </w:tcPr>
          <w:p w14:paraId="52FF9135">
            <w:pPr>
              <w:widowControl/>
              <w:textAlignment w:val="center"/>
              <w:rPr>
                <w:rFonts w:ascii="宋体" w:hAnsi="宋体" w:cs="宋体"/>
                <w:color w:val="000000"/>
                <w:kern w:val="0"/>
                <w:sz w:val="24"/>
                <w:szCs w:val="24"/>
              </w:rPr>
            </w:pPr>
            <w:r>
              <w:rPr>
                <w:rFonts w:hint="eastAsia" w:ascii="宋体" w:hAnsi="宋体" w:cs="宋体"/>
                <w:color w:val="000000"/>
                <w:kern w:val="0"/>
                <w:sz w:val="24"/>
                <w:szCs w:val="24"/>
              </w:rPr>
              <w:t>规格：40*80*1铝方通</w:t>
            </w:r>
          </w:p>
        </w:tc>
        <w:tc>
          <w:tcPr>
            <w:tcW w:w="704" w:type="dxa"/>
            <w:shd w:val="clear" w:color="auto" w:fill="auto"/>
            <w:vAlign w:val="center"/>
          </w:tcPr>
          <w:p w14:paraId="5B9A9457">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m2</w:t>
            </w:r>
          </w:p>
        </w:tc>
        <w:tc>
          <w:tcPr>
            <w:tcW w:w="781" w:type="dxa"/>
            <w:shd w:val="clear" w:color="auto" w:fill="auto"/>
            <w:vAlign w:val="center"/>
          </w:tcPr>
          <w:p w14:paraId="3DF6C28F">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122</w:t>
            </w:r>
          </w:p>
        </w:tc>
        <w:tc>
          <w:tcPr>
            <w:tcW w:w="873" w:type="dxa"/>
            <w:shd w:val="clear" w:color="auto" w:fill="auto"/>
            <w:vAlign w:val="center"/>
          </w:tcPr>
          <w:p w14:paraId="107836AB">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16332A29">
            <w:pPr>
              <w:widowControl/>
              <w:jc w:val="center"/>
              <w:textAlignment w:val="center"/>
              <w:rPr>
                <w:rFonts w:ascii="宋体" w:hAnsi="宋体" w:cs="宋体"/>
                <w:color w:val="000000"/>
                <w:kern w:val="0"/>
                <w:sz w:val="24"/>
                <w:szCs w:val="24"/>
              </w:rPr>
            </w:pPr>
          </w:p>
        </w:tc>
        <w:tc>
          <w:tcPr>
            <w:tcW w:w="1308" w:type="dxa"/>
            <w:shd w:val="clear" w:color="auto" w:fill="auto"/>
            <w:vAlign w:val="center"/>
          </w:tcPr>
          <w:p w14:paraId="727B2491">
            <w:pPr>
              <w:widowControl/>
              <w:jc w:val="center"/>
              <w:textAlignment w:val="center"/>
              <w:rPr>
                <w:rFonts w:ascii="宋体" w:hAnsi="宋体" w:cs="宋体"/>
                <w:color w:val="000000"/>
                <w:kern w:val="0"/>
                <w:sz w:val="24"/>
                <w:szCs w:val="24"/>
              </w:rPr>
            </w:pPr>
          </w:p>
        </w:tc>
      </w:tr>
      <w:tr w14:paraId="3866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271DF247">
            <w:pPr>
              <w:pStyle w:val="4"/>
              <w:spacing w:after="0"/>
              <w:jc w:val="center"/>
              <w:rPr>
                <w:rFonts w:ascii="宋体" w:hAnsi="宋体" w:cs="宋体"/>
                <w:sz w:val="24"/>
                <w:szCs w:val="24"/>
              </w:rPr>
            </w:pPr>
            <w:r>
              <w:rPr>
                <w:rFonts w:hint="eastAsia" w:ascii="宋体" w:hAnsi="宋体" w:cs="宋体"/>
                <w:sz w:val="24"/>
                <w:szCs w:val="24"/>
              </w:rPr>
              <w:t>11</w:t>
            </w:r>
          </w:p>
        </w:tc>
        <w:tc>
          <w:tcPr>
            <w:tcW w:w="1701" w:type="dxa"/>
            <w:shd w:val="clear" w:color="auto" w:fill="auto"/>
            <w:vAlign w:val="center"/>
          </w:tcPr>
          <w:p w14:paraId="2EF46D28">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大厅铝方管格子吊顶</w:t>
            </w:r>
          </w:p>
        </w:tc>
        <w:tc>
          <w:tcPr>
            <w:tcW w:w="3658" w:type="dxa"/>
            <w:shd w:val="clear" w:color="auto" w:fill="auto"/>
            <w:vAlign w:val="center"/>
          </w:tcPr>
          <w:p w14:paraId="62C080BF">
            <w:pPr>
              <w:widowControl/>
              <w:textAlignment w:val="center"/>
              <w:rPr>
                <w:rFonts w:ascii="宋体" w:hAnsi="宋体" w:cs="宋体"/>
                <w:color w:val="000000"/>
                <w:kern w:val="0"/>
                <w:sz w:val="24"/>
                <w:szCs w:val="24"/>
              </w:rPr>
            </w:pPr>
            <w:r>
              <w:rPr>
                <w:rFonts w:hint="eastAsia" w:ascii="宋体" w:hAnsi="宋体" w:cs="宋体"/>
                <w:color w:val="000000"/>
                <w:kern w:val="0"/>
                <w:sz w:val="24"/>
                <w:szCs w:val="24"/>
              </w:rPr>
              <w:t>规格：25*100铝方管</w:t>
            </w:r>
          </w:p>
        </w:tc>
        <w:tc>
          <w:tcPr>
            <w:tcW w:w="704" w:type="dxa"/>
            <w:shd w:val="clear" w:color="auto" w:fill="auto"/>
            <w:vAlign w:val="center"/>
          </w:tcPr>
          <w:p w14:paraId="04A1D8FF">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m2</w:t>
            </w:r>
          </w:p>
        </w:tc>
        <w:tc>
          <w:tcPr>
            <w:tcW w:w="781" w:type="dxa"/>
            <w:shd w:val="clear" w:color="auto" w:fill="auto"/>
            <w:vAlign w:val="center"/>
          </w:tcPr>
          <w:p w14:paraId="6F9A7AD7">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275</w:t>
            </w:r>
          </w:p>
        </w:tc>
        <w:tc>
          <w:tcPr>
            <w:tcW w:w="873" w:type="dxa"/>
            <w:shd w:val="clear" w:color="auto" w:fill="auto"/>
            <w:vAlign w:val="center"/>
          </w:tcPr>
          <w:p w14:paraId="2AD1CC2A">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1D81E878">
            <w:pPr>
              <w:widowControl/>
              <w:jc w:val="center"/>
              <w:textAlignment w:val="center"/>
              <w:rPr>
                <w:rFonts w:ascii="宋体" w:hAnsi="宋体" w:cs="宋体"/>
                <w:color w:val="000000"/>
                <w:kern w:val="0"/>
                <w:sz w:val="24"/>
                <w:szCs w:val="24"/>
              </w:rPr>
            </w:pPr>
          </w:p>
        </w:tc>
        <w:tc>
          <w:tcPr>
            <w:tcW w:w="1308" w:type="dxa"/>
            <w:shd w:val="clear" w:color="auto" w:fill="auto"/>
            <w:vAlign w:val="center"/>
          </w:tcPr>
          <w:p w14:paraId="60D0D686">
            <w:pPr>
              <w:widowControl/>
              <w:jc w:val="center"/>
              <w:textAlignment w:val="center"/>
              <w:rPr>
                <w:rFonts w:ascii="宋体" w:hAnsi="宋体" w:cs="宋体"/>
                <w:color w:val="000000"/>
                <w:kern w:val="0"/>
                <w:sz w:val="24"/>
                <w:szCs w:val="24"/>
              </w:rPr>
            </w:pPr>
          </w:p>
        </w:tc>
      </w:tr>
      <w:tr w14:paraId="6459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316A0206">
            <w:pPr>
              <w:pStyle w:val="4"/>
              <w:spacing w:after="0"/>
              <w:jc w:val="center"/>
              <w:rPr>
                <w:rFonts w:ascii="宋体" w:hAnsi="宋体" w:cs="宋体"/>
                <w:sz w:val="24"/>
                <w:szCs w:val="24"/>
              </w:rPr>
            </w:pPr>
            <w:r>
              <w:rPr>
                <w:rFonts w:hint="eastAsia" w:ascii="宋体" w:hAnsi="宋体" w:cs="宋体"/>
                <w:sz w:val="24"/>
                <w:szCs w:val="24"/>
              </w:rPr>
              <w:t>12</w:t>
            </w:r>
          </w:p>
        </w:tc>
        <w:tc>
          <w:tcPr>
            <w:tcW w:w="1701" w:type="dxa"/>
            <w:shd w:val="clear" w:color="auto" w:fill="auto"/>
            <w:vAlign w:val="center"/>
          </w:tcPr>
          <w:p w14:paraId="560E608F">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电子阅览室屏风造型吊顶</w:t>
            </w:r>
          </w:p>
        </w:tc>
        <w:tc>
          <w:tcPr>
            <w:tcW w:w="3658" w:type="dxa"/>
            <w:shd w:val="clear" w:color="auto" w:fill="auto"/>
            <w:vAlign w:val="center"/>
          </w:tcPr>
          <w:p w14:paraId="2E1DF909">
            <w:pPr>
              <w:widowControl/>
              <w:textAlignment w:val="center"/>
              <w:rPr>
                <w:rFonts w:ascii="宋体" w:hAnsi="宋体" w:cs="宋体"/>
                <w:color w:val="000000"/>
                <w:kern w:val="0"/>
                <w:sz w:val="24"/>
                <w:szCs w:val="24"/>
              </w:rPr>
            </w:pPr>
            <w:r>
              <w:rPr>
                <w:rFonts w:hint="eastAsia" w:ascii="宋体" w:hAnsi="宋体" w:cs="宋体"/>
                <w:color w:val="000000"/>
                <w:kern w:val="0"/>
                <w:sz w:val="24"/>
                <w:szCs w:val="24"/>
              </w:rPr>
              <w:t>材质：竹编</w:t>
            </w:r>
          </w:p>
          <w:p w14:paraId="59174E22">
            <w:pPr>
              <w:widowControl/>
              <w:textAlignment w:val="center"/>
              <w:rPr>
                <w:rFonts w:ascii="宋体" w:hAnsi="宋体" w:cs="宋体"/>
                <w:color w:val="000000"/>
                <w:kern w:val="0"/>
                <w:sz w:val="24"/>
                <w:szCs w:val="24"/>
              </w:rPr>
            </w:pPr>
            <w:r>
              <w:rPr>
                <w:rFonts w:hint="eastAsia" w:ascii="宋体" w:hAnsi="宋体" w:cs="宋体"/>
                <w:color w:val="000000"/>
                <w:kern w:val="0"/>
                <w:sz w:val="24"/>
                <w:szCs w:val="24"/>
              </w:rPr>
              <w:t>规格：3.6M*12M</w:t>
            </w:r>
          </w:p>
        </w:tc>
        <w:tc>
          <w:tcPr>
            <w:tcW w:w="704" w:type="dxa"/>
            <w:shd w:val="clear" w:color="auto" w:fill="auto"/>
            <w:vAlign w:val="center"/>
          </w:tcPr>
          <w:p w14:paraId="58DD5ACF">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m2</w:t>
            </w:r>
          </w:p>
        </w:tc>
        <w:tc>
          <w:tcPr>
            <w:tcW w:w="781" w:type="dxa"/>
            <w:shd w:val="clear" w:color="auto" w:fill="auto"/>
            <w:vAlign w:val="center"/>
          </w:tcPr>
          <w:p w14:paraId="44EC6ADD">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88</w:t>
            </w:r>
          </w:p>
        </w:tc>
        <w:tc>
          <w:tcPr>
            <w:tcW w:w="873" w:type="dxa"/>
            <w:shd w:val="clear" w:color="auto" w:fill="auto"/>
            <w:vAlign w:val="center"/>
          </w:tcPr>
          <w:p w14:paraId="78541111">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3EE65DB7">
            <w:pPr>
              <w:widowControl/>
              <w:jc w:val="center"/>
              <w:textAlignment w:val="center"/>
              <w:rPr>
                <w:rFonts w:ascii="宋体" w:hAnsi="宋体" w:cs="宋体"/>
                <w:color w:val="000000"/>
                <w:kern w:val="0"/>
                <w:sz w:val="24"/>
                <w:szCs w:val="24"/>
              </w:rPr>
            </w:pPr>
          </w:p>
        </w:tc>
        <w:tc>
          <w:tcPr>
            <w:tcW w:w="1308" w:type="dxa"/>
            <w:shd w:val="clear" w:color="auto" w:fill="auto"/>
            <w:vAlign w:val="center"/>
          </w:tcPr>
          <w:p w14:paraId="66420512">
            <w:pPr>
              <w:widowControl/>
              <w:jc w:val="center"/>
              <w:textAlignment w:val="center"/>
              <w:rPr>
                <w:rFonts w:ascii="宋体" w:hAnsi="宋体" w:cs="宋体"/>
                <w:color w:val="000000"/>
                <w:kern w:val="0"/>
                <w:sz w:val="24"/>
                <w:szCs w:val="24"/>
              </w:rPr>
            </w:pPr>
          </w:p>
        </w:tc>
      </w:tr>
      <w:tr w14:paraId="3A19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3B063BCC">
            <w:pPr>
              <w:pStyle w:val="4"/>
              <w:spacing w:after="0"/>
              <w:jc w:val="center"/>
              <w:rPr>
                <w:rFonts w:ascii="宋体" w:hAnsi="宋体" w:cs="宋体"/>
                <w:sz w:val="24"/>
                <w:szCs w:val="24"/>
              </w:rPr>
            </w:pPr>
            <w:r>
              <w:rPr>
                <w:rFonts w:hint="eastAsia" w:ascii="宋体" w:hAnsi="宋体" w:cs="宋体"/>
                <w:sz w:val="24"/>
                <w:szCs w:val="24"/>
              </w:rPr>
              <w:t>13</w:t>
            </w:r>
          </w:p>
        </w:tc>
        <w:tc>
          <w:tcPr>
            <w:tcW w:w="1701" w:type="dxa"/>
            <w:shd w:val="clear" w:color="auto" w:fill="auto"/>
            <w:vAlign w:val="center"/>
          </w:tcPr>
          <w:p w14:paraId="4800C7C9">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方通灯</w:t>
            </w:r>
          </w:p>
        </w:tc>
        <w:tc>
          <w:tcPr>
            <w:tcW w:w="3658" w:type="dxa"/>
            <w:shd w:val="clear" w:color="auto" w:fill="auto"/>
            <w:vAlign w:val="center"/>
          </w:tcPr>
          <w:p w14:paraId="36734B97">
            <w:pPr>
              <w:widowControl/>
              <w:textAlignment w:val="center"/>
              <w:rPr>
                <w:rFonts w:ascii="宋体" w:hAnsi="宋体" w:cs="宋体"/>
                <w:color w:val="000000"/>
                <w:kern w:val="0"/>
                <w:sz w:val="24"/>
                <w:szCs w:val="24"/>
              </w:rPr>
            </w:pPr>
            <w:r>
              <w:rPr>
                <w:rFonts w:hint="eastAsia" w:ascii="宋体" w:hAnsi="宋体" w:cs="宋体"/>
                <w:color w:val="000000"/>
                <w:kern w:val="0"/>
                <w:sz w:val="24"/>
                <w:szCs w:val="24"/>
              </w:rPr>
              <w:t>规格：10*1200MM</w:t>
            </w:r>
          </w:p>
        </w:tc>
        <w:tc>
          <w:tcPr>
            <w:tcW w:w="704" w:type="dxa"/>
            <w:shd w:val="clear" w:color="auto" w:fill="auto"/>
            <w:vAlign w:val="center"/>
          </w:tcPr>
          <w:p w14:paraId="41C5CC58">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盏</w:t>
            </w:r>
          </w:p>
        </w:tc>
        <w:tc>
          <w:tcPr>
            <w:tcW w:w="781" w:type="dxa"/>
            <w:shd w:val="clear" w:color="auto" w:fill="auto"/>
            <w:vAlign w:val="center"/>
          </w:tcPr>
          <w:p w14:paraId="6D019E00">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873" w:type="dxa"/>
            <w:shd w:val="clear" w:color="auto" w:fill="auto"/>
            <w:vAlign w:val="center"/>
          </w:tcPr>
          <w:p w14:paraId="1A458E81">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2AB48194">
            <w:pPr>
              <w:widowControl/>
              <w:jc w:val="center"/>
              <w:textAlignment w:val="center"/>
              <w:rPr>
                <w:rFonts w:ascii="宋体" w:hAnsi="宋体" w:cs="宋体"/>
                <w:color w:val="000000"/>
                <w:kern w:val="0"/>
                <w:sz w:val="24"/>
                <w:szCs w:val="24"/>
              </w:rPr>
            </w:pPr>
          </w:p>
        </w:tc>
        <w:tc>
          <w:tcPr>
            <w:tcW w:w="1308" w:type="dxa"/>
            <w:shd w:val="clear" w:color="auto" w:fill="auto"/>
            <w:vAlign w:val="center"/>
          </w:tcPr>
          <w:p w14:paraId="3894428E">
            <w:pPr>
              <w:widowControl/>
              <w:jc w:val="center"/>
              <w:textAlignment w:val="center"/>
              <w:rPr>
                <w:rFonts w:ascii="宋体" w:hAnsi="宋体" w:cs="宋体"/>
                <w:color w:val="000000"/>
                <w:kern w:val="0"/>
                <w:sz w:val="24"/>
                <w:szCs w:val="24"/>
              </w:rPr>
            </w:pPr>
          </w:p>
        </w:tc>
      </w:tr>
      <w:tr w14:paraId="3CDA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63E8270C">
            <w:pPr>
              <w:pStyle w:val="4"/>
              <w:spacing w:after="0"/>
              <w:jc w:val="center"/>
              <w:rPr>
                <w:rFonts w:ascii="宋体" w:hAnsi="宋体" w:cs="宋体"/>
                <w:sz w:val="24"/>
                <w:szCs w:val="24"/>
              </w:rPr>
            </w:pPr>
            <w:r>
              <w:rPr>
                <w:rFonts w:hint="eastAsia" w:ascii="宋体" w:hAnsi="宋体" w:cs="宋体"/>
                <w:sz w:val="24"/>
                <w:szCs w:val="24"/>
              </w:rPr>
              <w:t>14</w:t>
            </w:r>
          </w:p>
        </w:tc>
        <w:tc>
          <w:tcPr>
            <w:tcW w:w="1701" w:type="dxa"/>
            <w:shd w:val="clear" w:color="auto" w:fill="auto"/>
            <w:vAlign w:val="center"/>
          </w:tcPr>
          <w:p w14:paraId="3574EB7B">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亚克力方形灯</w:t>
            </w:r>
          </w:p>
        </w:tc>
        <w:tc>
          <w:tcPr>
            <w:tcW w:w="3658" w:type="dxa"/>
            <w:shd w:val="clear" w:color="auto" w:fill="auto"/>
            <w:vAlign w:val="center"/>
          </w:tcPr>
          <w:p w14:paraId="55C4D07B">
            <w:pPr>
              <w:widowControl/>
              <w:textAlignment w:val="center"/>
              <w:rPr>
                <w:rFonts w:ascii="宋体" w:hAnsi="宋体" w:cs="宋体"/>
                <w:color w:val="000000"/>
                <w:kern w:val="0"/>
                <w:sz w:val="24"/>
                <w:szCs w:val="24"/>
              </w:rPr>
            </w:pPr>
            <w:r>
              <w:rPr>
                <w:rFonts w:hint="eastAsia" w:ascii="宋体" w:hAnsi="宋体" w:cs="宋体"/>
                <w:color w:val="000000"/>
                <w:kern w:val="0"/>
                <w:sz w:val="24"/>
                <w:szCs w:val="24"/>
              </w:rPr>
              <w:t>规格：600*600MM</w:t>
            </w:r>
          </w:p>
        </w:tc>
        <w:tc>
          <w:tcPr>
            <w:tcW w:w="704" w:type="dxa"/>
            <w:shd w:val="clear" w:color="auto" w:fill="auto"/>
            <w:vAlign w:val="center"/>
          </w:tcPr>
          <w:p w14:paraId="06435135">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盏</w:t>
            </w:r>
          </w:p>
        </w:tc>
        <w:tc>
          <w:tcPr>
            <w:tcW w:w="781" w:type="dxa"/>
            <w:shd w:val="clear" w:color="auto" w:fill="auto"/>
            <w:vAlign w:val="center"/>
          </w:tcPr>
          <w:p w14:paraId="1A503143">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36</w:t>
            </w:r>
          </w:p>
        </w:tc>
        <w:tc>
          <w:tcPr>
            <w:tcW w:w="873" w:type="dxa"/>
            <w:shd w:val="clear" w:color="auto" w:fill="auto"/>
            <w:vAlign w:val="center"/>
          </w:tcPr>
          <w:p w14:paraId="549BFFEE">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1F3EFDD2">
            <w:pPr>
              <w:widowControl/>
              <w:jc w:val="center"/>
              <w:textAlignment w:val="center"/>
              <w:rPr>
                <w:rFonts w:ascii="宋体" w:hAnsi="宋体" w:cs="宋体"/>
                <w:color w:val="000000"/>
                <w:kern w:val="0"/>
                <w:sz w:val="24"/>
                <w:szCs w:val="24"/>
              </w:rPr>
            </w:pPr>
          </w:p>
        </w:tc>
        <w:tc>
          <w:tcPr>
            <w:tcW w:w="1308" w:type="dxa"/>
            <w:shd w:val="clear" w:color="auto" w:fill="auto"/>
            <w:vAlign w:val="center"/>
          </w:tcPr>
          <w:p w14:paraId="5E235963">
            <w:pPr>
              <w:widowControl/>
              <w:jc w:val="center"/>
              <w:textAlignment w:val="center"/>
              <w:rPr>
                <w:rFonts w:ascii="宋体" w:hAnsi="宋体" w:cs="宋体"/>
                <w:color w:val="000000"/>
                <w:kern w:val="0"/>
                <w:sz w:val="24"/>
                <w:szCs w:val="24"/>
              </w:rPr>
            </w:pPr>
          </w:p>
        </w:tc>
      </w:tr>
      <w:tr w14:paraId="2DD5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7FC1A1A7">
            <w:pPr>
              <w:pStyle w:val="4"/>
              <w:spacing w:after="0"/>
              <w:jc w:val="center"/>
              <w:rPr>
                <w:rFonts w:ascii="宋体" w:hAnsi="宋体" w:cs="宋体"/>
                <w:sz w:val="24"/>
                <w:szCs w:val="24"/>
              </w:rPr>
            </w:pPr>
            <w:r>
              <w:rPr>
                <w:rFonts w:hint="eastAsia" w:ascii="宋体" w:hAnsi="宋体" w:cs="宋体"/>
                <w:sz w:val="24"/>
                <w:szCs w:val="24"/>
              </w:rPr>
              <w:t>15</w:t>
            </w:r>
          </w:p>
        </w:tc>
        <w:tc>
          <w:tcPr>
            <w:tcW w:w="1701" w:type="dxa"/>
            <w:shd w:val="clear" w:color="auto" w:fill="auto"/>
            <w:vAlign w:val="center"/>
          </w:tcPr>
          <w:p w14:paraId="07E4ED51">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轨道射灯</w:t>
            </w:r>
          </w:p>
        </w:tc>
        <w:tc>
          <w:tcPr>
            <w:tcW w:w="3658" w:type="dxa"/>
            <w:shd w:val="clear" w:color="auto" w:fill="auto"/>
            <w:vAlign w:val="center"/>
          </w:tcPr>
          <w:p w14:paraId="7A1FB2F4">
            <w:pPr>
              <w:widowControl/>
              <w:textAlignment w:val="center"/>
              <w:rPr>
                <w:rFonts w:ascii="宋体" w:hAnsi="宋体" w:cs="宋体"/>
                <w:color w:val="000000"/>
                <w:kern w:val="0"/>
                <w:sz w:val="24"/>
                <w:szCs w:val="24"/>
              </w:rPr>
            </w:pPr>
            <w:r>
              <w:rPr>
                <w:rFonts w:hint="eastAsia" w:ascii="宋体" w:hAnsi="宋体" w:cs="宋体"/>
                <w:color w:val="000000"/>
                <w:kern w:val="0"/>
                <w:sz w:val="24"/>
                <w:szCs w:val="24"/>
              </w:rPr>
              <w:t>材质：铝制轨道</w:t>
            </w:r>
          </w:p>
          <w:p w14:paraId="078D307C">
            <w:pPr>
              <w:widowControl/>
              <w:textAlignment w:val="center"/>
              <w:rPr>
                <w:rFonts w:ascii="宋体" w:hAnsi="宋体" w:cs="宋体"/>
                <w:color w:val="000000"/>
                <w:kern w:val="0"/>
                <w:sz w:val="24"/>
                <w:szCs w:val="24"/>
              </w:rPr>
            </w:pPr>
            <w:r>
              <w:rPr>
                <w:rFonts w:hint="eastAsia" w:ascii="宋体" w:hAnsi="宋体" w:cs="宋体"/>
                <w:color w:val="000000"/>
                <w:kern w:val="0"/>
                <w:sz w:val="24"/>
                <w:szCs w:val="24"/>
              </w:rPr>
              <w:t>规格：40*1500MM</w:t>
            </w:r>
          </w:p>
        </w:tc>
        <w:tc>
          <w:tcPr>
            <w:tcW w:w="704" w:type="dxa"/>
            <w:shd w:val="clear" w:color="auto" w:fill="auto"/>
            <w:vAlign w:val="center"/>
          </w:tcPr>
          <w:p w14:paraId="638FBF36">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盏</w:t>
            </w:r>
          </w:p>
        </w:tc>
        <w:tc>
          <w:tcPr>
            <w:tcW w:w="781" w:type="dxa"/>
            <w:shd w:val="clear" w:color="auto" w:fill="auto"/>
            <w:vAlign w:val="center"/>
          </w:tcPr>
          <w:p w14:paraId="15B27010">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873" w:type="dxa"/>
            <w:shd w:val="clear" w:color="auto" w:fill="auto"/>
            <w:vAlign w:val="center"/>
          </w:tcPr>
          <w:p w14:paraId="7BCAAC0A">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18B0487E">
            <w:pPr>
              <w:widowControl/>
              <w:jc w:val="center"/>
              <w:textAlignment w:val="center"/>
              <w:rPr>
                <w:rFonts w:ascii="宋体" w:hAnsi="宋体" w:cs="宋体"/>
                <w:color w:val="000000"/>
                <w:kern w:val="0"/>
                <w:sz w:val="24"/>
                <w:szCs w:val="24"/>
              </w:rPr>
            </w:pPr>
          </w:p>
        </w:tc>
        <w:tc>
          <w:tcPr>
            <w:tcW w:w="1308" w:type="dxa"/>
            <w:shd w:val="clear" w:color="auto" w:fill="auto"/>
            <w:vAlign w:val="center"/>
          </w:tcPr>
          <w:p w14:paraId="16C67FE0">
            <w:pPr>
              <w:widowControl/>
              <w:jc w:val="center"/>
              <w:textAlignment w:val="center"/>
              <w:rPr>
                <w:rFonts w:ascii="宋体" w:hAnsi="宋体" w:cs="宋体"/>
                <w:color w:val="000000"/>
                <w:kern w:val="0"/>
                <w:sz w:val="24"/>
                <w:szCs w:val="24"/>
              </w:rPr>
            </w:pPr>
          </w:p>
        </w:tc>
      </w:tr>
      <w:tr w14:paraId="3A72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6EA883EF">
            <w:pPr>
              <w:pStyle w:val="4"/>
              <w:spacing w:after="0"/>
              <w:jc w:val="center"/>
              <w:rPr>
                <w:rFonts w:ascii="宋体" w:hAnsi="宋体" w:cs="宋体"/>
                <w:sz w:val="24"/>
                <w:szCs w:val="24"/>
              </w:rPr>
            </w:pPr>
            <w:r>
              <w:rPr>
                <w:rFonts w:hint="eastAsia" w:ascii="宋体" w:hAnsi="宋体" w:cs="宋体"/>
                <w:sz w:val="24"/>
                <w:szCs w:val="24"/>
              </w:rPr>
              <w:t>16</w:t>
            </w:r>
          </w:p>
        </w:tc>
        <w:tc>
          <w:tcPr>
            <w:tcW w:w="1701" w:type="dxa"/>
            <w:shd w:val="clear" w:color="auto" w:fill="auto"/>
            <w:vAlign w:val="center"/>
          </w:tcPr>
          <w:p w14:paraId="289110C8">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吊灯</w:t>
            </w:r>
          </w:p>
        </w:tc>
        <w:tc>
          <w:tcPr>
            <w:tcW w:w="3658" w:type="dxa"/>
            <w:shd w:val="clear" w:color="auto" w:fill="auto"/>
            <w:vAlign w:val="center"/>
          </w:tcPr>
          <w:p w14:paraId="58AB9028">
            <w:pPr>
              <w:widowControl/>
              <w:textAlignment w:val="center"/>
              <w:rPr>
                <w:rFonts w:ascii="宋体" w:hAnsi="宋体" w:cs="宋体"/>
                <w:color w:val="000000"/>
                <w:kern w:val="0"/>
                <w:sz w:val="24"/>
                <w:szCs w:val="24"/>
              </w:rPr>
            </w:pPr>
            <w:r>
              <w:rPr>
                <w:rFonts w:hint="eastAsia" w:ascii="宋体" w:hAnsi="宋体" w:cs="宋体"/>
                <w:color w:val="000000"/>
                <w:kern w:val="0"/>
                <w:sz w:val="24"/>
                <w:szCs w:val="24"/>
              </w:rPr>
              <w:t>材质：铁艺</w:t>
            </w:r>
          </w:p>
          <w:p w14:paraId="430CBD74">
            <w:pPr>
              <w:widowControl/>
              <w:textAlignment w:val="center"/>
              <w:rPr>
                <w:rFonts w:ascii="宋体" w:hAnsi="宋体" w:cs="宋体"/>
                <w:color w:val="000000"/>
                <w:kern w:val="0"/>
                <w:sz w:val="24"/>
                <w:szCs w:val="24"/>
              </w:rPr>
            </w:pPr>
            <w:r>
              <w:rPr>
                <w:rFonts w:hint="eastAsia" w:ascii="宋体" w:hAnsi="宋体" w:cs="宋体"/>
                <w:color w:val="000000"/>
                <w:kern w:val="0"/>
                <w:sz w:val="24"/>
                <w:szCs w:val="24"/>
              </w:rPr>
              <w:t>直径300MM</w:t>
            </w:r>
          </w:p>
        </w:tc>
        <w:tc>
          <w:tcPr>
            <w:tcW w:w="704" w:type="dxa"/>
            <w:shd w:val="clear" w:color="auto" w:fill="auto"/>
            <w:vAlign w:val="center"/>
          </w:tcPr>
          <w:p w14:paraId="5DEE5338">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盏</w:t>
            </w:r>
          </w:p>
        </w:tc>
        <w:tc>
          <w:tcPr>
            <w:tcW w:w="781" w:type="dxa"/>
            <w:shd w:val="clear" w:color="auto" w:fill="auto"/>
            <w:vAlign w:val="center"/>
          </w:tcPr>
          <w:p w14:paraId="1DF27153">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9</w:t>
            </w:r>
          </w:p>
        </w:tc>
        <w:tc>
          <w:tcPr>
            <w:tcW w:w="873" w:type="dxa"/>
            <w:shd w:val="clear" w:color="auto" w:fill="auto"/>
            <w:vAlign w:val="center"/>
          </w:tcPr>
          <w:p w14:paraId="77518806">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54014AC6">
            <w:pPr>
              <w:widowControl/>
              <w:jc w:val="center"/>
              <w:textAlignment w:val="center"/>
              <w:rPr>
                <w:rFonts w:ascii="宋体" w:hAnsi="宋体" w:cs="宋体"/>
                <w:color w:val="000000"/>
                <w:kern w:val="0"/>
                <w:sz w:val="24"/>
                <w:szCs w:val="24"/>
              </w:rPr>
            </w:pPr>
          </w:p>
        </w:tc>
        <w:tc>
          <w:tcPr>
            <w:tcW w:w="1308" w:type="dxa"/>
            <w:shd w:val="clear" w:color="auto" w:fill="auto"/>
            <w:vAlign w:val="center"/>
          </w:tcPr>
          <w:p w14:paraId="1E104423">
            <w:pPr>
              <w:widowControl/>
              <w:jc w:val="center"/>
              <w:textAlignment w:val="center"/>
              <w:rPr>
                <w:rFonts w:ascii="宋体" w:hAnsi="宋体" w:cs="宋体"/>
                <w:color w:val="000000"/>
                <w:kern w:val="0"/>
                <w:sz w:val="24"/>
                <w:szCs w:val="24"/>
              </w:rPr>
            </w:pPr>
          </w:p>
        </w:tc>
      </w:tr>
      <w:tr w14:paraId="45CD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103BF711">
            <w:pPr>
              <w:pStyle w:val="4"/>
              <w:spacing w:after="0"/>
              <w:jc w:val="center"/>
              <w:rPr>
                <w:rFonts w:ascii="宋体" w:hAnsi="宋体" w:cs="宋体"/>
                <w:sz w:val="24"/>
                <w:szCs w:val="24"/>
              </w:rPr>
            </w:pPr>
            <w:r>
              <w:rPr>
                <w:rFonts w:hint="eastAsia" w:ascii="宋体" w:hAnsi="宋体" w:cs="宋体"/>
                <w:sz w:val="24"/>
                <w:szCs w:val="24"/>
              </w:rPr>
              <w:t>17</w:t>
            </w:r>
          </w:p>
        </w:tc>
        <w:tc>
          <w:tcPr>
            <w:tcW w:w="1701" w:type="dxa"/>
            <w:shd w:val="clear" w:color="auto" w:fill="auto"/>
            <w:vAlign w:val="center"/>
          </w:tcPr>
          <w:p w14:paraId="690D85AB">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筒灯</w:t>
            </w:r>
          </w:p>
        </w:tc>
        <w:tc>
          <w:tcPr>
            <w:tcW w:w="3658" w:type="dxa"/>
            <w:shd w:val="clear" w:color="auto" w:fill="auto"/>
            <w:vAlign w:val="center"/>
          </w:tcPr>
          <w:p w14:paraId="3CF99E74">
            <w:pPr>
              <w:widowControl/>
              <w:textAlignment w:val="center"/>
              <w:rPr>
                <w:rFonts w:ascii="宋体" w:hAnsi="宋体" w:cs="宋体"/>
                <w:color w:val="000000"/>
                <w:kern w:val="0"/>
                <w:sz w:val="24"/>
                <w:szCs w:val="24"/>
              </w:rPr>
            </w:pPr>
            <w:r>
              <w:rPr>
                <w:rFonts w:hint="eastAsia" w:ascii="宋体" w:hAnsi="宋体" w:cs="宋体"/>
                <w:color w:val="000000"/>
                <w:kern w:val="0"/>
                <w:sz w:val="24"/>
                <w:szCs w:val="24"/>
              </w:rPr>
              <w:t>材质：铝壳</w:t>
            </w:r>
          </w:p>
          <w:p w14:paraId="22CD98B4">
            <w:pPr>
              <w:widowControl/>
              <w:textAlignment w:val="center"/>
              <w:rPr>
                <w:rFonts w:ascii="宋体" w:hAnsi="宋体" w:cs="宋体"/>
                <w:color w:val="000000"/>
                <w:kern w:val="0"/>
                <w:sz w:val="24"/>
                <w:szCs w:val="24"/>
              </w:rPr>
            </w:pPr>
            <w:r>
              <w:rPr>
                <w:rFonts w:hint="eastAsia" w:ascii="宋体" w:hAnsi="宋体" w:cs="宋体"/>
                <w:color w:val="000000"/>
                <w:kern w:val="0"/>
                <w:sz w:val="24"/>
                <w:szCs w:val="24"/>
              </w:rPr>
              <w:t>规格：12W</w:t>
            </w:r>
          </w:p>
        </w:tc>
        <w:tc>
          <w:tcPr>
            <w:tcW w:w="704" w:type="dxa"/>
            <w:shd w:val="clear" w:color="auto" w:fill="auto"/>
            <w:vAlign w:val="center"/>
          </w:tcPr>
          <w:p w14:paraId="4FF0EEAD">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盏</w:t>
            </w:r>
          </w:p>
        </w:tc>
        <w:tc>
          <w:tcPr>
            <w:tcW w:w="781" w:type="dxa"/>
            <w:shd w:val="clear" w:color="auto" w:fill="auto"/>
            <w:vAlign w:val="center"/>
          </w:tcPr>
          <w:p w14:paraId="6B100B2B">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24</w:t>
            </w:r>
          </w:p>
        </w:tc>
        <w:tc>
          <w:tcPr>
            <w:tcW w:w="873" w:type="dxa"/>
            <w:shd w:val="clear" w:color="auto" w:fill="auto"/>
            <w:vAlign w:val="center"/>
          </w:tcPr>
          <w:p w14:paraId="4533611D">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7E8A0883">
            <w:pPr>
              <w:widowControl/>
              <w:jc w:val="center"/>
              <w:textAlignment w:val="center"/>
              <w:rPr>
                <w:rFonts w:ascii="宋体" w:hAnsi="宋体" w:cs="宋体"/>
                <w:color w:val="000000"/>
                <w:kern w:val="0"/>
                <w:sz w:val="24"/>
                <w:szCs w:val="24"/>
              </w:rPr>
            </w:pPr>
          </w:p>
        </w:tc>
        <w:tc>
          <w:tcPr>
            <w:tcW w:w="1308" w:type="dxa"/>
            <w:shd w:val="clear" w:color="auto" w:fill="auto"/>
            <w:vAlign w:val="center"/>
          </w:tcPr>
          <w:p w14:paraId="31A7DE5D">
            <w:pPr>
              <w:widowControl/>
              <w:jc w:val="center"/>
              <w:textAlignment w:val="center"/>
              <w:rPr>
                <w:rFonts w:ascii="宋体" w:hAnsi="宋体" w:cs="宋体"/>
                <w:color w:val="000000"/>
                <w:kern w:val="0"/>
                <w:sz w:val="24"/>
                <w:szCs w:val="24"/>
              </w:rPr>
            </w:pPr>
          </w:p>
        </w:tc>
      </w:tr>
      <w:tr w14:paraId="5F273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25E440E1">
            <w:pPr>
              <w:pStyle w:val="4"/>
              <w:spacing w:after="0"/>
              <w:jc w:val="center"/>
              <w:rPr>
                <w:rFonts w:ascii="宋体" w:hAnsi="宋体" w:cs="宋体"/>
                <w:sz w:val="24"/>
                <w:szCs w:val="24"/>
              </w:rPr>
            </w:pPr>
            <w:r>
              <w:rPr>
                <w:rFonts w:hint="eastAsia" w:ascii="宋体" w:hAnsi="宋体" w:cs="宋体"/>
                <w:sz w:val="24"/>
                <w:szCs w:val="24"/>
              </w:rPr>
              <w:t>18</w:t>
            </w:r>
          </w:p>
        </w:tc>
        <w:tc>
          <w:tcPr>
            <w:tcW w:w="1701" w:type="dxa"/>
            <w:shd w:val="clear" w:color="auto" w:fill="auto"/>
            <w:vAlign w:val="center"/>
          </w:tcPr>
          <w:p w14:paraId="7419451C">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设备强电及弱电布线布管</w:t>
            </w:r>
          </w:p>
        </w:tc>
        <w:tc>
          <w:tcPr>
            <w:tcW w:w="3658" w:type="dxa"/>
            <w:shd w:val="clear" w:color="auto" w:fill="auto"/>
            <w:vAlign w:val="center"/>
          </w:tcPr>
          <w:p w14:paraId="4324974F">
            <w:pPr>
              <w:widowControl/>
              <w:textAlignment w:val="center"/>
              <w:rPr>
                <w:rFonts w:ascii="宋体" w:hAnsi="宋体" w:cs="宋体"/>
                <w:color w:val="000000"/>
                <w:kern w:val="0"/>
                <w:sz w:val="24"/>
                <w:szCs w:val="24"/>
              </w:rPr>
            </w:pPr>
            <w:r>
              <w:rPr>
                <w:rFonts w:hint="eastAsia" w:ascii="宋体" w:hAnsi="宋体" w:cs="宋体"/>
                <w:color w:val="000000"/>
                <w:kern w:val="0"/>
                <w:sz w:val="24"/>
                <w:szCs w:val="24"/>
              </w:rPr>
              <w:t>材质：PVC线管</w:t>
            </w:r>
          </w:p>
        </w:tc>
        <w:tc>
          <w:tcPr>
            <w:tcW w:w="704" w:type="dxa"/>
            <w:shd w:val="clear" w:color="auto" w:fill="auto"/>
            <w:vAlign w:val="center"/>
          </w:tcPr>
          <w:p w14:paraId="2FB8BEC7">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m2</w:t>
            </w:r>
          </w:p>
        </w:tc>
        <w:tc>
          <w:tcPr>
            <w:tcW w:w="781" w:type="dxa"/>
            <w:shd w:val="clear" w:color="auto" w:fill="auto"/>
            <w:vAlign w:val="center"/>
          </w:tcPr>
          <w:p w14:paraId="338D5815">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1635</w:t>
            </w:r>
          </w:p>
        </w:tc>
        <w:tc>
          <w:tcPr>
            <w:tcW w:w="873" w:type="dxa"/>
            <w:shd w:val="clear" w:color="auto" w:fill="auto"/>
            <w:vAlign w:val="center"/>
          </w:tcPr>
          <w:p w14:paraId="6F798DDB">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5672C82A">
            <w:pPr>
              <w:widowControl/>
              <w:jc w:val="center"/>
              <w:textAlignment w:val="center"/>
              <w:rPr>
                <w:rFonts w:ascii="宋体" w:hAnsi="宋体" w:cs="宋体"/>
                <w:color w:val="000000"/>
                <w:kern w:val="0"/>
                <w:sz w:val="24"/>
                <w:szCs w:val="24"/>
              </w:rPr>
            </w:pPr>
          </w:p>
        </w:tc>
        <w:tc>
          <w:tcPr>
            <w:tcW w:w="1308" w:type="dxa"/>
            <w:shd w:val="clear" w:color="auto" w:fill="auto"/>
            <w:vAlign w:val="center"/>
          </w:tcPr>
          <w:p w14:paraId="5EA50361">
            <w:pPr>
              <w:widowControl/>
              <w:jc w:val="center"/>
              <w:textAlignment w:val="center"/>
              <w:rPr>
                <w:rFonts w:ascii="宋体" w:hAnsi="宋体" w:cs="宋体"/>
                <w:color w:val="000000"/>
                <w:kern w:val="0"/>
                <w:sz w:val="24"/>
                <w:szCs w:val="24"/>
              </w:rPr>
            </w:pPr>
          </w:p>
        </w:tc>
      </w:tr>
      <w:tr w14:paraId="5A171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728" w:type="dxa"/>
            <w:gridSpan w:val="8"/>
            <w:shd w:val="clear" w:color="auto" w:fill="auto"/>
            <w:vAlign w:val="center"/>
          </w:tcPr>
          <w:p w14:paraId="6C784576">
            <w:pPr>
              <w:widowControl/>
              <w:jc w:val="center"/>
              <w:textAlignment w:val="center"/>
              <w:rPr>
                <w:rFonts w:ascii="宋体" w:hAnsi="宋体" w:cs="宋体"/>
                <w:b/>
                <w:bCs/>
                <w:sz w:val="24"/>
                <w:szCs w:val="24"/>
              </w:rPr>
            </w:pPr>
            <w:r>
              <w:rPr>
                <w:rFonts w:hint="eastAsia" w:ascii="宋体" w:hAnsi="宋体" w:cs="宋体"/>
                <w:b/>
                <w:bCs/>
                <w:sz w:val="24"/>
                <w:szCs w:val="24"/>
              </w:rPr>
              <w:t>长安校区智能化分项</w:t>
            </w:r>
          </w:p>
        </w:tc>
      </w:tr>
      <w:tr w14:paraId="44393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77550C24">
            <w:pPr>
              <w:widowControl/>
              <w:jc w:val="center"/>
              <w:textAlignment w:val="center"/>
              <w:rPr>
                <w:rFonts w:ascii="宋体" w:hAnsi="宋体" w:cs="宋体"/>
                <w:sz w:val="24"/>
                <w:szCs w:val="24"/>
              </w:rPr>
            </w:pPr>
            <w:r>
              <w:rPr>
                <w:rFonts w:hint="eastAsia" w:ascii="宋体" w:hAnsi="宋体" w:cs="宋体"/>
                <w:color w:val="000000"/>
                <w:kern w:val="0"/>
                <w:sz w:val="24"/>
                <w:szCs w:val="24"/>
              </w:rPr>
              <w:t>1</w:t>
            </w:r>
          </w:p>
        </w:tc>
        <w:tc>
          <w:tcPr>
            <w:tcW w:w="1701" w:type="dxa"/>
            <w:shd w:val="clear" w:color="auto" w:fill="auto"/>
            <w:vAlign w:val="center"/>
          </w:tcPr>
          <w:p w14:paraId="244431A0">
            <w:pPr>
              <w:pStyle w:val="4"/>
              <w:spacing w:after="0"/>
              <w:jc w:val="center"/>
              <w:rPr>
                <w:rFonts w:ascii="宋体" w:hAnsi="宋体" w:cs="宋体"/>
                <w:sz w:val="24"/>
                <w:szCs w:val="24"/>
              </w:rPr>
            </w:pPr>
            <w:r>
              <w:rPr>
                <w:rFonts w:hint="eastAsia" w:ascii="宋体" w:hAnsi="宋体" w:cs="宋体"/>
                <w:sz w:val="24"/>
                <w:szCs w:val="24"/>
              </w:rPr>
              <w:t>RFID云图书管理系统</w:t>
            </w:r>
          </w:p>
        </w:tc>
        <w:tc>
          <w:tcPr>
            <w:tcW w:w="3658" w:type="dxa"/>
            <w:shd w:val="clear" w:color="auto" w:fill="auto"/>
            <w:vAlign w:val="center"/>
          </w:tcPr>
          <w:p w14:paraId="28FD86BA">
            <w:pPr>
              <w:widowControl/>
              <w:jc w:val="left"/>
              <w:textAlignment w:val="center"/>
              <w:rPr>
                <w:rFonts w:ascii="宋体" w:hAnsi="宋体" w:cs="宋体"/>
                <w:sz w:val="24"/>
                <w:szCs w:val="24"/>
              </w:rPr>
            </w:pPr>
            <w:r>
              <w:rPr>
                <w:rFonts w:hint="eastAsia" w:ascii="宋体" w:hAnsi="宋体" w:cs="宋体"/>
                <w:color w:val="000000"/>
                <w:kern w:val="0"/>
                <w:sz w:val="24"/>
                <w:szCs w:val="24"/>
              </w:rPr>
              <w:t>一、云图书馆管理系统</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1.系统基于云技术架构，实现中小学图书馆（室）信息化管理、数据统计分析和区域图书资源共建共享，包含：学校端云图书馆管理系统、区域端决策分析系统两部分，主要功能要求如下：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 学校端云图书馆管理系统，面向学校，实现学校图书借阅管理；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1.2 区域端决策分析系统，面向教育管理部门，实现图书大数据分析、多维度统计报表；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 学校端云图书馆系统功能要求：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2.1 采访管理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2.1.1 具有智能书单功能，支持根据用户上传的书单进行智能匹配，自动生成推荐采购书单。</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2.1.2 支持批量导入采访书单；</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2.1.3 生成智能书单时，支持用户自己灵活设置参数，包括图书分类范围、副本数、总采购预算金额、采购图书价格区间等，由系统根据用户参数，自动生成每本书的推荐采购册数。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2.2图书编目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2.2.1 支持图书联合编目，实现区域范围内学校之间编目信息共建共享，可通过Z3950接口直接下载共享书目信息；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2.2.2 编目标准：遵循国家著录标准和编目规则，编目数据采用中图分类法，支持CNMARC标准格式，并支持用户自定义 CNMARC 字段；</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2.2.3支持内置图书编目库和在线联机编目库，通过扫描图书的 ISBN号即可自动获取图书信息，如书名、分类号、作者、价格、出版社、出版日期、主题词、摘要等，书目命中率达到90%以上；</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2.2.4 编目过程实现快速套用原有编目数据，通过复制的方式可快速建立新的编目信息，能够自动生成图书检索词、索书号；</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2.2.5 采用“先查书再录入”的编目操作模式，提供ISBN、题名、作者、出版社等多种检索条件；</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2.2.6 提供书标打印功能，按作者、题名、ISBN等条件提取书标，也可以直接按分类号、条码段，实现批量打印；支持不少于4个备选字段，也支持自定义内容打印，方便用户灵活设置本校书标内容。</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2.2.7 支持不少于三种索书号设置，支持索书号查重功能；2.3图书典藏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2.3.1 支持典藏图书信息灵活检索，提供对条码编号、索书号、馆藏地、馆藏状态、题名、著者、图书批次等信息查看；其中馆藏状态支持一次选择多个状态进行同时查询。</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2.3.2 具有图书剔旧功能：将图书转移至剔旧库，可按入库日期、出版时间进行批量剔旧；</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2.3.3 具有库室调配功能，将图书重新分配馆藏地点；</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2.3.4 具有图书下架功能，进行图书的下架报废处理；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2.3.5 支持多馆藏地管理，支持馆藏地的新增维护；</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2.3.6 具有馆藏数据统计功能，包含藏书结构分布、藏书分类统计等；能在同一个页面查询所有馆藏地点不同状态图书数量，方便图书馆老师对馆藏文献分布的了解。</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2.3.7 具有图书清查审理功能，审查状态满足教育部审查清理要求；需提供手机端快捷审查图书功能。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2.3.8 图书清查支持按批次处理功能，清查后可按不同批次统计清查结果；</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2.3.9 支持批量清查功能，可按条码范围、入馆日期、馆藏状态、书名、分类号等多种形式进行组合批量清查工作；</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2.3.10 具有图书层架管理功能，具有批量添加层架标签功能。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2.3.11 支持层架标批量导入功能，支持层架与图书对应关系批量导入功能；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2.3.12 提供完整的典藏日志查询和统计功能；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2.3.13 可按日期、操作人、日志类型进行查询和统计典藏操作日志记录；典藏操作日志类型包括典藏状态变更、地点变更、剔除、误删、导入等20多种典藏操作日志类型的查看。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2.4流通管理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2.4.1 具有借出、归还、续借等基本借阅操作，借书只需要扫描读者证和图书条码，还书只需扫描图书条码；支持普通PC电脑端的人脸识别借书功能。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2.4.2 提供网上预约/预借处理功能，处理读者网上的预约/预借申请；</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2.4.3 支持系统进行批量超期催还，催还消息发送到读者空间，超期清单可导出excel；</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2.4.4 支持扫描枪输入和手工输入两种输入方式，都可以获取读者信息和书籍信息进行借还等管理；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2.4.5 可对某类书刊进行出借权限设置；文献外借、续借等操作前系统都要验证读者证和文献借阅规则，无效、非法读者和无借阅权限的图书进行流通前，都不允许流通操作，并给出错误提示信息；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2.4.6 支持丢书处理，支持图书续借功能，支持流通统计分析，包括流通统计分析，包括文献流通统计、读者借阅统计、流通率统计，支持文献借阅排行、读者借阅排行、组织借阅排行。</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2.4.7 可查询所有读者的预约信息，针对预约图书无需返回借书功能可直接进行借出操作；</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2.4.8 管理员可取消读者的预约信息；也可以帮助读者进行手工图书预约，预约时也需要验证读者的借阅规则限制；对于有过期未还图书和无权限读者不支持预约；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2.4.9 支持图书借阅排行、读者借阅排行、班级借阅排行榜功能；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2.4.10 可查看某本图书当前借阅的读者，和历史借阅的读者信息；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2.4.11 可查看某个读者当前借阅的图书，和该读者所有历史借阅的图书信息；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2.4.12 支持图书借阅分类统计和读者分类统计报表；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2.5 期刊管理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2.5.1 具有完整的期刊管理功能，包括期刊编目、现刊记到、期刊合订、过刊装订、期刊借阅等功能；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2.5.2 期刊编目遵循国家著录标准和编目规则，编目数据采用中图分类法（第5版），支持CNMARC标准格式；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2.5.3 支持区域范围内学校之间期刊编目信息共建共享；</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2.5.4 支持内置期刊编目库和在线联机编目库，只需输入期刊题名或者ISSN号，即可自动获取期刊信息，如题名、分类号、作者、价格、出版社、邮发代号等；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2.5.5 编目过程可快速套用原有编目数据，通过复制的方式可快速建立新的编目信息；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2.5.6 提供期刊书标打印功能，按题名、ISSN、统一刊号等条件提取书标，也可以直接按分类号、条码段，实现批量打印；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2.5.7 提供合订本回溯入库和新刊编目入库两种管理方式；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2.5.8 提供期刊的借阅管理，可满足学校期刊的借和还。</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2.6 读者管理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2.6.1 提供单个和批量导入两种方式读者添加管理方式；对于违规次数较多的读者可拉入黑名单禁止借书，提供黑名单管理功能，管理员可将读者从黑名单手工移除；</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2.6.2 读者证支持启用、挂失、注销/恢复、删除、换证、续期等操作；</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2.6.3 支持按读者类型设置读者借阅权限；</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2.6.4 读者类型支持学生、教师、班级、等多种读者类型，支持自定义添加读者类型，并设置对应的借阅权限；</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2.6.5 读者权限管理，可设置借阅期限、借阅数量、有效期、预约预借权限、超期权限等；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2.6.6 支持现成读者数据的导入，数据格式为 EXCEL格式，支持导入时读者组织信息同步导入；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2.6.7 读者证支持条码卡、ID 卡、IC卡、RFID卡等多种类型；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2.6.8 支持读者组织管理，包括新增、修改、毕业、删除等操作。</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2.6.9 提供读者证打印功能，支持读者证样式和条码样式两种打印风格；可定制读者证样式的背面说明文字；</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2.6.10 支持读者证人脸头像单个和批量上传功能；上传头像的读者可通过人脸识别方式进行借书；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2.7离线借阅</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2.7.1 具有离线借阅功能，支持学校在断网、或者网络不畅以及服务器故障情况下，不影响学校图书馆的基本借阅使用；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2.7.2 离线借阅情况下主要功能包括：借阅、归还等；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2.7.3 网络恢复正常后，可将离线产生的数据同步到服务器。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2.8 图书漂流</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2.7.1 有图书漂流功能，支持个人捐书和学校捐书两种捐书模式。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2.7.2 学校可根据漂流共享图书选择需要的图书来补充本校图书的不足。</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2.7.3 提供学校申请共享图书定单的管理功能，订单有审核机制，只有审核通过的订单才能提供共享图书给申请学校。</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2.7.4 提供图书漂流数据统计功能，可按时间、学校统计捐赠数量和申请图书数量。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 主要技术要求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3.1 技术架构要求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3.1.1 平台采用B/S模式，采取集中式云部署提供服务，用户无须安装客户端软件，直接使用浏览器登录系统即可；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3.2 性能要求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3.2.1 能够支持连续的数据采集、业务管理、数据传输、查询、统计分析任务，且不能出现错误和遗漏；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3.2.2 负载均衡，通过多个层次上不同的负载均衡策略一起实现整体的负载均衡，保障系统运行平稳运行；可同时满足≥1000用户登录使用。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3.3 安全性要求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3.3.1 系统需杜绝安全漏洞，具备防注入、防攻击的能力；</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3.3.2 平台系统应采用适当的信息加密机制，在数据传输和存储层面，均采用可靠的加密技术，防止数据被篡改，并采用SSL（安全套接层）通信协议，具备较强的侵害和风险抵御能力；用户通过用户名、密码的方式访问系统并按授权进行相应操作，用户密码采用强密码，并采用不可逆加密算法存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3.3.3 数据备份。系统应具有安全可靠的数据备份策略，实现基于存储介质的备份，包括：定期备份，每月做一次全量备份，每周做一次增量备份；机动备份，在业务系统进行大规模的应用期间，应及时进行数据全量备份。保证在出现数据灾难时，数据可恢复。以上备份都在云图自动处理，无需用户自行操作。</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4.移动端功能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4.1 云图书馆系统移动端支持常用功能，比如馆藏查询、读者证个人信息查看、读者证绑定、借阅排行榜等；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4.2 对于图书馆老师可提供基于移动端的图书借还功能，其中借书功能支持人脸识别、扫描读者证和手工输入读者证多种方式来借书；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4.3 移动端提供图书审查清理功能，可快速实现图书审查清理功能，清查结果可在PC端查看和导出表格</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4.4 移动端提供图书层架管理功能，可通过扫码图书条码查询图书对应层架信息；也可以通过扫码层架条码查询层架对应的图书列表信息；手机端可实现层架图书的绑定、解绑；</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4.5 移动端提供常规的图书馆统计功能，比如馆藏分类查询、读者排行榜、图书排行榜等基本统计功能。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4.6 手机端功能模块，支持用户通过PC后台自由管理，可添加，删除APP端模块，也可以调整模块排列顺序和对模块进行分类显示。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4.7 手机端APP提供图书入库功能，通过简单扫码即可获取图书基本信息，免去用户手工录入书目信息的繁琐。</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4.8 系统后台提供图书编目数据库作为数据支撑，同时支持z3950数据库编目数据接口。</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4.9 手机APP端支持馆藏查询和预约功能，预约图书支持自助取消管理，方便读者自己管理预约信息。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二、文献系统</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1）、提供简体字/繁体字检索，并且在检索时，支持简体字/繁体字的同义转换；</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2）、提供空检索，并显示空检条件下整体数据量，以及各文献类型包括图书、期刊、学位等数据量，各年份收录量等；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3）、提供简单检索、并支持google like检索方式，如date、author、title等检索方式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4）、提供二次检索，支持在当前检索结果下再次搜索；</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5）、提供在限定条件下重新检索，如限制检索条件是文献类型图书、或是年份是15年等，并且支持同时限定；</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6）、提供智能检索，如自动匹配检索词曾用名、学名、全称等；以及检索作者、作者机构，自动匹配作者或作者机构字段；</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7）、提供高级检索，并支持精确/模糊两种匹配方式、多种字段与、或、非逻辑检索，且各类文献特殊字段检索；</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8）、提供专业检索，并支持多个字段布尔逻辑表达式检索；</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9）、提供分面聚类复选搜索，并支持多个分面聚类组合复选搜索功能；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10）、提供检索结果按内容类型、年份、学科分类、作者（第一作者）、作者机构等十几个分面聚类展示，并显示每个分面聚类数量；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11）、提供部分分面聚类扩展到二级分类，如作者机构、学科分类等，同时二级分类同样支持复选；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12）、提供各种文献的丰富图形化信息展示，同时图书、期刊文献封面显示，且能放大显示；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13）、提供期刊导航，可显示该期刊按年代的完整导航，可限定期刊某一期的所有文献；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14）、提供报纸导航，可显示该报纸按年代的完整导航，可限定报纸某一月某一日的所有文献；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15）、提供文章被引用次数展示，支持具体到篇；</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16）、提供文章被核心期刊收录情况标引，如SCI、EI、北大核心期刊等，并具体到篇；</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17）、提供对不同资源混合排序，如支持学术性、相关性、馆藏优先、时间升降序等排序方式；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18）、提供全国馆藏揭示，展示此资源被哪些馆收录；</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19）、根据检索结果，提供知识点-知识点、知识点-人、人-人（学位论文作者谱系图等）、机构-机构动态的关联关系，并通过可视化方式展现；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20）、提供图书、期刊、学位论文、会议论文等各种文献的学术文章发展趋势预判；</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21）、提供图书、期刊、学位论文等文献类型多主题对比，分析其发展趋势；</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22)、提供学科分布统计图、刊种统计图、地区统计图等多维度统计分布图分析；</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23)、提供当前检索词同义词、上位词、兄弟词等多种关系图谱展示；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24)、提供期刊历年影响因子趋势图普分析；</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25)、提供图书-图书、图书-期刊、期刊-图书、期刊-期刊、期刊-论文、期刊-报纸等文献的引用分析，提供完整参考文献与引证文献的列表，列表中的文献具备引证关系二次拓展的功能。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26)、提供图书、期刊等文献被引用情况的年代分布曲线；</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27)、提供期刊-期刊文献的引用分析功能，中文期刊的引用分析数量不低于7000万篇文献；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28）、论文分析：提供至少200万种中文图书全文作为比对的基础库，并支持选择图书全文比对库检测。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29)、元数据支持单条和多条输出，保存电子题录信息，支持以邮箱、EndNote等多种输出方式；且输出字段可选，同时支持选中结果直接打印；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30)、提供读者的个人学习空间，并可收藏文献到学习空间；</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31)、提供文献资源分享到QQ空间、微博、博客等平台；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32)、提供检索式的保存，可定期按照已保存的检索式推送最新资源到读者邮箱；</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33)、提供读者的个人学习空间，并支持将可视化循环分析文字结果保存到学习空间；</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34)、通过分析图书、期刊、学位论文、会议论文等不同文献的特点，对单篇文献提供多种相关文章推送方式；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35）、论文分析：支持查看最密集相似段、密集相似段、非密集相似段。</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36）、论文分析：支持按文献类型查看典型相似图书列表、典型相似报纸列表、典型相似期刊列表、典型相似网络文档列表。</w:t>
            </w:r>
          </w:p>
        </w:tc>
        <w:tc>
          <w:tcPr>
            <w:tcW w:w="704" w:type="dxa"/>
            <w:shd w:val="clear" w:color="auto" w:fill="auto"/>
            <w:vAlign w:val="center"/>
          </w:tcPr>
          <w:p w14:paraId="1298292B">
            <w:pPr>
              <w:pStyle w:val="4"/>
              <w:spacing w:after="0"/>
              <w:jc w:val="center"/>
              <w:rPr>
                <w:rFonts w:ascii="宋体" w:hAnsi="宋体" w:cs="宋体"/>
                <w:sz w:val="24"/>
                <w:szCs w:val="24"/>
              </w:rPr>
            </w:pPr>
            <w:r>
              <w:rPr>
                <w:rFonts w:hint="eastAsia" w:ascii="宋体" w:hAnsi="宋体" w:cs="宋体"/>
                <w:sz w:val="24"/>
                <w:szCs w:val="24"/>
              </w:rPr>
              <w:t>套</w:t>
            </w:r>
          </w:p>
        </w:tc>
        <w:tc>
          <w:tcPr>
            <w:tcW w:w="781" w:type="dxa"/>
            <w:shd w:val="clear" w:color="auto" w:fill="auto"/>
            <w:vAlign w:val="center"/>
          </w:tcPr>
          <w:p w14:paraId="4C60356F">
            <w:pPr>
              <w:pStyle w:val="4"/>
              <w:spacing w:after="0"/>
              <w:jc w:val="center"/>
              <w:rPr>
                <w:rFonts w:ascii="宋体" w:hAnsi="宋体" w:cs="宋体"/>
                <w:sz w:val="24"/>
                <w:szCs w:val="24"/>
              </w:rPr>
            </w:pPr>
            <w:r>
              <w:rPr>
                <w:rFonts w:hint="eastAsia" w:ascii="宋体" w:hAnsi="宋体" w:cs="宋体"/>
                <w:sz w:val="24"/>
                <w:szCs w:val="24"/>
              </w:rPr>
              <w:t>1</w:t>
            </w:r>
          </w:p>
        </w:tc>
        <w:tc>
          <w:tcPr>
            <w:tcW w:w="873" w:type="dxa"/>
            <w:shd w:val="clear" w:color="auto" w:fill="auto"/>
            <w:vAlign w:val="center"/>
          </w:tcPr>
          <w:p w14:paraId="41B5D7CD">
            <w:pPr>
              <w:pStyle w:val="4"/>
              <w:spacing w:after="0"/>
              <w:jc w:val="center"/>
              <w:rPr>
                <w:rFonts w:ascii="宋体" w:hAnsi="宋体" w:cs="宋体"/>
                <w:sz w:val="24"/>
                <w:szCs w:val="24"/>
              </w:rPr>
            </w:pPr>
          </w:p>
        </w:tc>
        <w:tc>
          <w:tcPr>
            <w:tcW w:w="971" w:type="dxa"/>
            <w:shd w:val="clear" w:color="auto" w:fill="auto"/>
            <w:vAlign w:val="center"/>
          </w:tcPr>
          <w:p w14:paraId="4EE27CDB">
            <w:pPr>
              <w:pStyle w:val="4"/>
              <w:spacing w:after="0"/>
              <w:jc w:val="center"/>
              <w:rPr>
                <w:rFonts w:ascii="宋体" w:hAnsi="宋体" w:cs="宋体"/>
                <w:sz w:val="24"/>
                <w:szCs w:val="24"/>
              </w:rPr>
            </w:pPr>
          </w:p>
        </w:tc>
        <w:tc>
          <w:tcPr>
            <w:tcW w:w="1308" w:type="dxa"/>
            <w:shd w:val="clear" w:color="auto" w:fill="auto"/>
            <w:vAlign w:val="center"/>
          </w:tcPr>
          <w:p w14:paraId="627E7907">
            <w:pPr>
              <w:pStyle w:val="4"/>
              <w:spacing w:after="0"/>
              <w:jc w:val="center"/>
              <w:rPr>
                <w:rFonts w:ascii="宋体" w:hAnsi="宋体" w:cs="宋体"/>
                <w:sz w:val="24"/>
                <w:szCs w:val="24"/>
              </w:rPr>
            </w:pPr>
          </w:p>
        </w:tc>
      </w:tr>
      <w:tr w14:paraId="106DD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7DA766CC">
            <w:pPr>
              <w:widowControl/>
              <w:jc w:val="center"/>
              <w:textAlignment w:val="center"/>
              <w:rPr>
                <w:rFonts w:ascii="宋体" w:hAnsi="宋体" w:cs="宋体"/>
                <w:sz w:val="24"/>
                <w:szCs w:val="24"/>
              </w:rPr>
            </w:pPr>
            <w:r>
              <w:rPr>
                <w:rFonts w:hint="eastAsia" w:ascii="宋体" w:hAnsi="宋体" w:cs="宋体"/>
                <w:color w:val="000000"/>
                <w:kern w:val="0"/>
                <w:sz w:val="24"/>
                <w:szCs w:val="24"/>
              </w:rPr>
              <w:t>2</w:t>
            </w:r>
          </w:p>
        </w:tc>
        <w:tc>
          <w:tcPr>
            <w:tcW w:w="1701" w:type="dxa"/>
            <w:shd w:val="clear" w:color="auto" w:fill="auto"/>
            <w:vAlign w:val="center"/>
          </w:tcPr>
          <w:p w14:paraId="7C4D5447">
            <w:pPr>
              <w:pStyle w:val="4"/>
              <w:spacing w:after="0"/>
              <w:jc w:val="center"/>
              <w:rPr>
                <w:rFonts w:ascii="宋体" w:hAnsi="宋体" w:cs="宋体"/>
                <w:sz w:val="24"/>
                <w:szCs w:val="24"/>
              </w:rPr>
            </w:pPr>
            <w:r>
              <w:rPr>
                <w:rFonts w:hint="eastAsia" w:ascii="宋体" w:hAnsi="宋体" w:cs="宋体"/>
                <w:sz w:val="24"/>
                <w:szCs w:val="24"/>
              </w:rPr>
              <w:t>RFID自助借还机</w:t>
            </w:r>
          </w:p>
        </w:tc>
        <w:tc>
          <w:tcPr>
            <w:tcW w:w="3658" w:type="dxa"/>
            <w:shd w:val="clear" w:color="auto" w:fill="auto"/>
            <w:vAlign w:val="center"/>
          </w:tcPr>
          <w:p w14:paraId="3F20DF32">
            <w:pPr>
              <w:widowControl/>
              <w:jc w:val="left"/>
              <w:textAlignment w:val="center"/>
              <w:rPr>
                <w:rFonts w:ascii="宋体" w:hAnsi="宋体" w:cs="宋体"/>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、自助借还书机通过对粘贴有RFID标签的资料、书籍进行扫描、识别，将人工借还改为自助借还，提高了借阅服务质量。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整机外观尺寸：长≥560mm，宽≥573，高≥1397mm；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2、主机配置：21.5英寸屏幕及以上，支持多点触摸；处理器：四核处理器主频 1.6GH，2G内存；须具有 LAN有线网口， RJ45八芯标准接口，WiFi 2.4GHz，USB*3，HDMI(out)*1接口配置；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3、材料结构：整机采用冷轧钢板材质，铝型材包边设 计，表面钢化玻璃圆角处理，符合人体工程学设 计；</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4、刷卡器：具备RF读者证阅读模块，支持ISO14443A标准( 例如Mifare S50卡 )、ISO15693标准、ID卡（例如EM4100卡）；</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 读写器：具有快速防碰撞处理算法，读写距离：16~40cm；（本特性与卡片有关）；工作时自动开启射频，空闲时自动关闭射频；</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6、工作频率：13.56MHz；</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7、摄像头：设备内置高清网络摄像头，系统具有人脸识别认证，方便读者借阅；</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8、扫码器：设备内置扫码器，支持二维码扫描；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9、打印机：设备内置打印机，支持80mm热敏纸行点式打印，打印分辨率≥203dpi；</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10、系统安全性：支持 TCP/IP 联网协议、SIPⅡ国际标准协议、NCIP 协议等接口与图书馆端数据库进行数据交换，确保系统安全。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11、设备外观：色彩明快，线条流畅，圆角设 计更安全，专为少儿设 计使用。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功能参数：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人脸识别：不依托第三方平台，自建人脸数据库，可在局域网环境下实现人脸识别功能。支持管理员后台上传读者人脸照片或批量导入读者人脸特征数据；支持读者通过个人中心或小程序自主上传人脸头像；图书馆设备进行人脸注册系统自动提取人脸数据等多种获取人脸数据途径；</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2、登录方式多样化：支持账号登录、人脸识别、刷卡登录，可选择登录方式；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3、自助借阅：具有对图书标签防盗位进行复位或置位，可以一次借还多本书刊；</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4、读者隐私保护：具有选择保护读者隐私功能，可隐藏读者部分信息；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登录管理：允许查看读者个人信息，包括：借阅量、在借量、超期量、借阅期限和人脸注册信息；在借详情，包括：在借书刊借阅时间以及到期时间，是否允许续借；预约管理，包括：预借到期时间和取消预借；密码管理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6、图书查询：读者可查询设备中的文献情况，提示文献在设备中的相应位置信息，方便读者借阅；</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7、智能语音：具有图形化、语音化的人机交互友好操作界面，提供简体中文语言的视觉交互提示、搜索和查询功能；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8、个性化设置：支持远程更换显示界面LOGO；允许对返回设备首页或进入读者登录界面的语音进行自定义设定；首页长时间无操作自动进入屏保，支持后台推送自定义屏保或使用历史今日图片；</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9、固件升级：具有通过后台远程批量控制设备和固件的统一升级；</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10、多语言支持：支持中文、英文等多种语言的交互提示；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11、配套手机移动端APP功能：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11.1支持按角色给不同的用户配置不同的移动端页面；</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11.2支持编辑每个移动端页面的显示名称、邀请码、是否允许通过输入邀请码加单位、页面是否推送到给用户使用、邀请码是否显示；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支持一键复制页面链接；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11.3提供3种页面模板供单位选择使用；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简洁版模板：支持用户自定义轮播图内容、链接、排序。支持配置搜索条特性；</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基础版模板：支持用户自定义轮播图内容、链接、排序；支持用户自定义添加重要应用到首页；支持设置进入二级页面的按钮的图标、名 称；支持设置一级页面中瀑布流推荐的内容，可选择使用系统推荐或自定义推荐，自定义推荐支持设置推荐分类和每个分类下的具体推荐内容，支持设置推荐内容固定排序或随机排序；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自定义版模板：采用拖拽样式模块配置页面的模式，提供八种页面布局样式，支持管理员自由拖拽组合页面布局，并填充内容。提供 轮播图、搜索、多图列表、推荐、二级页面按钮 五种展示型应用供单位选择使用。轮播图支持自定义轮播图内容、链接、排序。搜索支持选择搜索条样式、特性。多图列表支持编辑展示样式、内容。推荐支持选择使用系统推荐或自定义推荐，自定义推荐支持设置推荐分类和每个分类下的具体推荐内容，支持设置推荐内容固定排序或随机排序。进入二级页面的按钮支持设置图标、名 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11.4手机移动端提供个人阅读报告，统计累计阅读时长、已读图书、最近阅读时长与图书，并可对阅读分类、阅读时长、阅读时段进行分析统计。</w:t>
            </w:r>
          </w:p>
        </w:tc>
        <w:tc>
          <w:tcPr>
            <w:tcW w:w="704" w:type="dxa"/>
            <w:shd w:val="clear" w:color="auto" w:fill="auto"/>
            <w:vAlign w:val="center"/>
          </w:tcPr>
          <w:p w14:paraId="3EDEA1FF">
            <w:pPr>
              <w:pStyle w:val="4"/>
              <w:spacing w:after="0"/>
              <w:jc w:val="center"/>
              <w:rPr>
                <w:rFonts w:ascii="宋体" w:hAnsi="宋体" w:cs="宋体"/>
                <w:sz w:val="24"/>
                <w:szCs w:val="24"/>
              </w:rPr>
            </w:pPr>
            <w:r>
              <w:rPr>
                <w:rFonts w:hint="eastAsia" w:ascii="宋体" w:hAnsi="宋体" w:cs="宋体"/>
                <w:sz w:val="24"/>
                <w:szCs w:val="24"/>
              </w:rPr>
              <w:t>台</w:t>
            </w:r>
          </w:p>
        </w:tc>
        <w:tc>
          <w:tcPr>
            <w:tcW w:w="781" w:type="dxa"/>
            <w:shd w:val="clear" w:color="auto" w:fill="auto"/>
            <w:vAlign w:val="center"/>
          </w:tcPr>
          <w:p w14:paraId="29E4F079">
            <w:pPr>
              <w:pStyle w:val="4"/>
              <w:spacing w:after="0"/>
              <w:jc w:val="center"/>
              <w:rPr>
                <w:rFonts w:ascii="宋体" w:hAnsi="宋体" w:cs="宋体"/>
                <w:sz w:val="24"/>
                <w:szCs w:val="24"/>
              </w:rPr>
            </w:pPr>
            <w:r>
              <w:rPr>
                <w:rFonts w:hint="eastAsia" w:ascii="宋体" w:hAnsi="宋体" w:cs="宋体"/>
                <w:sz w:val="24"/>
                <w:szCs w:val="24"/>
              </w:rPr>
              <w:t>1</w:t>
            </w:r>
          </w:p>
        </w:tc>
        <w:tc>
          <w:tcPr>
            <w:tcW w:w="873" w:type="dxa"/>
            <w:shd w:val="clear" w:color="auto" w:fill="auto"/>
            <w:vAlign w:val="center"/>
          </w:tcPr>
          <w:p w14:paraId="7B5A2E28">
            <w:pPr>
              <w:pStyle w:val="4"/>
              <w:spacing w:after="0"/>
              <w:jc w:val="center"/>
              <w:rPr>
                <w:rFonts w:ascii="宋体" w:hAnsi="宋体" w:cs="宋体"/>
                <w:sz w:val="24"/>
                <w:szCs w:val="24"/>
              </w:rPr>
            </w:pPr>
          </w:p>
        </w:tc>
        <w:tc>
          <w:tcPr>
            <w:tcW w:w="971" w:type="dxa"/>
            <w:shd w:val="clear" w:color="auto" w:fill="auto"/>
            <w:vAlign w:val="center"/>
          </w:tcPr>
          <w:p w14:paraId="469EA7B7">
            <w:pPr>
              <w:pStyle w:val="4"/>
              <w:spacing w:after="0"/>
              <w:jc w:val="center"/>
              <w:rPr>
                <w:rFonts w:ascii="宋体" w:hAnsi="宋体" w:cs="宋体"/>
                <w:sz w:val="24"/>
                <w:szCs w:val="24"/>
              </w:rPr>
            </w:pPr>
          </w:p>
        </w:tc>
        <w:tc>
          <w:tcPr>
            <w:tcW w:w="1308" w:type="dxa"/>
            <w:shd w:val="clear" w:color="auto" w:fill="auto"/>
            <w:vAlign w:val="center"/>
          </w:tcPr>
          <w:p w14:paraId="07C65375">
            <w:pPr>
              <w:pStyle w:val="4"/>
              <w:spacing w:after="0"/>
              <w:jc w:val="center"/>
              <w:rPr>
                <w:rFonts w:ascii="宋体" w:hAnsi="宋体" w:cs="宋体"/>
                <w:sz w:val="24"/>
                <w:szCs w:val="24"/>
              </w:rPr>
            </w:pPr>
          </w:p>
        </w:tc>
      </w:tr>
      <w:tr w14:paraId="53E51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1E059DC5">
            <w:pPr>
              <w:widowControl/>
              <w:jc w:val="center"/>
              <w:textAlignment w:val="center"/>
              <w:rPr>
                <w:rFonts w:ascii="宋体" w:hAnsi="宋体" w:cs="宋体"/>
                <w:sz w:val="24"/>
                <w:szCs w:val="24"/>
              </w:rPr>
            </w:pPr>
            <w:r>
              <w:rPr>
                <w:rFonts w:hint="eastAsia" w:ascii="宋体" w:hAnsi="宋体" w:cs="宋体"/>
                <w:color w:val="000000"/>
                <w:kern w:val="0"/>
                <w:sz w:val="24"/>
                <w:szCs w:val="24"/>
              </w:rPr>
              <w:t>3</w:t>
            </w:r>
          </w:p>
        </w:tc>
        <w:tc>
          <w:tcPr>
            <w:tcW w:w="1701" w:type="dxa"/>
            <w:shd w:val="clear" w:color="auto" w:fill="auto"/>
            <w:vAlign w:val="center"/>
          </w:tcPr>
          <w:p w14:paraId="698630B0">
            <w:pPr>
              <w:pStyle w:val="4"/>
              <w:spacing w:after="0"/>
              <w:jc w:val="center"/>
              <w:rPr>
                <w:rFonts w:ascii="宋体" w:hAnsi="宋体" w:cs="宋体"/>
                <w:sz w:val="24"/>
                <w:szCs w:val="24"/>
              </w:rPr>
            </w:pPr>
            <w:r>
              <w:rPr>
                <w:rFonts w:hint="eastAsia" w:ascii="宋体" w:hAnsi="宋体" w:cs="宋体"/>
                <w:sz w:val="24"/>
                <w:szCs w:val="24"/>
              </w:rPr>
              <w:t>RFID安全门</w:t>
            </w:r>
          </w:p>
        </w:tc>
        <w:tc>
          <w:tcPr>
            <w:tcW w:w="3658" w:type="dxa"/>
            <w:shd w:val="clear" w:color="auto" w:fill="auto"/>
            <w:vAlign w:val="center"/>
          </w:tcPr>
          <w:p w14:paraId="38AE521E">
            <w:pPr>
              <w:widowControl/>
              <w:jc w:val="left"/>
              <w:textAlignment w:val="center"/>
              <w:rPr>
                <w:rFonts w:ascii="宋体" w:hAnsi="宋体" w:cs="宋体"/>
                <w:sz w:val="24"/>
                <w:szCs w:val="24"/>
              </w:rPr>
            </w:pPr>
            <w:r>
              <w:rPr>
                <w:rFonts w:hint="eastAsia" w:ascii="宋体" w:hAnsi="宋体" w:cs="宋体"/>
                <w:color w:val="000000"/>
                <w:kern w:val="0"/>
                <w:sz w:val="24"/>
                <w:szCs w:val="24"/>
              </w:rPr>
              <w:t>四通道。安全门系统是专为智慧图书馆设 计的高性能防盗设备，通过读取粘贴在书籍上的RFID标签来对书籍借阅状态进行判断，以达到防盗和监控的目的。此系列安全门采用RFID技术和三维全向感应设 计，支持电子标签任意方向的检测；支持多种报警检测模式；同一系列可支持多片安全门并排安装使用。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1.产品规格：≥696mm（长）*140mm（宽）*1679mm（高）</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 工作频率：13.56MHz；</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 符合协议：ISO18000-3/ISO15693；</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 单通道宽度：≥100CM±3cm；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 通信接口：支持以太网、RS232、RS485；</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 告警方式：通道具有声光报警功能；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 语音提示：支持自定义语音提示，支持MP3格式，可配置不少于5个告警、提示等语音文件，配置方式简单易操作；</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8. 喇叭功率：配置5W*2个扬声器，提供清晰、量感充沛的音质输出；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9. 信号联动：每片安全门支持不少于5路数字信号联动输出，其中一路可直接控制220V电压的通断；</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 固件升级：安全门所有固件均可通过软件升级，无需专用设备；</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功能参数：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1.支持多种报警检测模式：EAS、AFI、EAS+AFI、AFI+DSFID；</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 标签识别：非接触式的快速识别粘贴在流通资料上的RFID标签；</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 安全扫描：对图书馆内的印刷品、视听出版物、CD及DVD等流通资料进行安全扫描操作，不损坏粘贴在流通资料中的磁性介质的资料</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 设备系统：需具有高侦测性能，能够进行三维监测，要求无误报，无漏报；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5.人流量统计：检测人员流动，自动判别进、出方向，自动保存人流量数据，断网、断电数据不丢失；</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6.数码显示：每片安全门可轮流显示日期、时间和人流量等信息；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7.状态指示：每片安全门具有独立射频状态指示灯，无需打开设备罩壳就可以观察到天线的工作状态；</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8.参数配置：安全门具有Micro-USB接口，连接电脑即可直接读取或修改安全门配置；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9.自检功能：安全门具备上电自检功能，如有故障，可真人语音提示.</w:t>
            </w:r>
          </w:p>
        </w:tc>
        <w:tc>
          <w:tcPr>
            <w:tcW w:w="704" w:type="dxa"/>
            <w:shd w:val="clear" w:color="auto" w:fill="auto"/>
            <w:vAlign w:val="center"/>
          </w:tcPr>
          <w:p w14:paraId="27632773">
            <w:pPr>
              <w:pStyle w:val="4"/>
              <w:spacing w:after="0"/>
              <w:jc w:val="center"/>
              <w:rPr>
                <w:rFonts w:ascii="宋体" w:hAnsi="宋体" w:cs="宋体"/>
                <w:sz w:val="24"/>
                <w:szCs w:val="24"/>
              </w:rPr>
            </w:pPr>
            <w:r>
              <w:rPr>
                <w:rFonts w:hint="eastAsia" w:ascii="宋体" w:hAnsi="宋体" w:cs="宋体"/>
                <w:sz w:val="24"/>
                <w:szCs w:val="24"/>
              </w:rPr>
              <w:t>片</w:t>
            </w:r>
          </w:p>
        </w:tc>
        <w:tc>
          <w:tcPr>
            <w:tcW w:w="781" w:type="dxa"/>
            <w:shd w:val="clear" w:color="auto" w:fill="auto"/>
            <w:vAlign w:val="center"/>
          </w:tcPr>
          <w:p w14:paraId="4790F4C4">
            <w:pPr>
              <w:pStyle w:val="4"/>
              <w:spacing w:after="0"/>
              <w:jc w:val="center"/>
              <w:rPr>
                <w:rFonts w:ascii="宋体" w:hAnsi="宋体" w:cs="宋体"/>
                <w:sz w:val="24"/>
                <w:szCs w:val="24"/>
              </w:rPr>
            </w:pPr>
            <w:r>
              <w:rPr>
                <w:rFonts w:hint="eastAsia" w:ascii="宋体" w:hAnsi="宋体" w:cs="宋体"/>
                <w:sz w:val="24"/>
                <w:szCs w:val="24"/>
              </w:rPr>
              <w:t>5</w:t>
            </w:r>
          </w:p>
        </w:tc>
        <w:tc>
          <w:tcPr>
            <w:tcW w:w="873" w:type="dxa"/>
            <w:shd w:val="clear" w:color="auto" w:fill="auto"/>
            <w:vAlign w:val="center"/>
          </w:tcPr>
          <w:p w14:paraId="61488714">
            <w:pPr>
              <w:pStyle w:val="4"/>
              <w:spacing w:after="0"/>
              <w:jc w:val="center"/>
              <w:rPr>
                <w:rFonts w:ascii="宋体" w:hAnsi="宋体" w:cs="宋体"/>
                <w:sz w:val="24"/>
                <w:szCs w:val="24"/>
              </w:rPr>
            </w:pPr>
          </w:p>
        </w:tc>
        <w:tc>
          <w:tcPr>
            <w:tcW w:w="971" w:type="dxa"/>
            <w:shd w:val="clear" w:color="auto" w:fill="auto"/>
            <w:vAlign w:val="center"/>
          </w:tcPr>
          <w:p w14:paraId="63C0AE14">
            <w:pPr>
              <w:pStyle w:val="4"/>
              <w:spacing w:after="0"/>
              <w:jc w:val="center"/>
              <w:rPr>
                <w:rFonts w:ascii="宋体" w:hAnsi="宋体" w:cs="宋体"/>
                <w:sz w:val="24"/>
                <w:szCs w:val="24"/>
              </w:rPr>
            </w:pPr>
          </w:p>
        </w:tc>
        <w:tc>
          <w:tcPr>
            <w:tcW w:w="1308" w:type="dxa"/>
            <w:shd w:val="clear" w:color="auto" w:fill="auto"/>
            <w:vAlign w:val="center"/>
          </w:tcPr>
          <w:p w14:paraId="2F9A1E7B">
            <w:pPr>
              <w:pStyle w:val="4"/>
              <w:spacing w:after="0"/>
              <w:jc w:val="center"/>
              <w:rPr>
                <w:rFonts w:ascii="宋体" w:hAnsi="宋体" w:cs="宋体"/>
                <w:sz w:val="24"/>
                <w:szCs w:val="24"/>
              </w:rPr>
            </w:pPr>
          </w:p>
        </w:tc>
      </w:tr>
      <w:tr w14:paraId="04FC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58F16ACC">
            <w:pPr>
              <w:widowControl/>
              <w:jc w:val="center"/>
              <w:textAlignment w:val="center"/>
              <w:rPr>
                <w:rFonts w:ascii="宋体" w:hAnsi="宋体" w:cs="宋体"/>
                <w:sz w:val="24"/>
                <w:szCs w:val="24"/>
              </w:rPr>
            </w:pPr>
            <w:r>
              <w:rPr>
                <w:rFonts w:hint="eastAsia" w:ascii="宋体" w:hAnsi="宋体" w:cs="宋体"/>
                <w:color w:val="000000"/>
                <w:kern w:val="0"/>
                <w:sz w:val="24"/>
                <w:szCs w:val="24"/>
              </w:rPr>
              <w:t>4</w:t>
            </w:r>
          </w:p>
        </w:tc>
        <w:tc>
          <w:tcPr>
            <w:tcW w:w="1701" w:type="dxa"/>
            <w:shd w:val="clear" w:color="auto" w:fill="auto"/>
            <w:vAlign w:val="center"/>
          </w:tcPr>
          <w:p w14:paraId="457FCC31">
            <w:pPr>
              <w:pStyle w:val="4"/>
              <w:spacing w:after="0"/>
              <w:jc w:val="center"/>
              <w:rPr>
                <w:rFonts w:ascii="宋体" w:hAnsi="宋体" w:cs="宋体"/>
                <w:sz w:val="24"/>
                <w:szCs w:val="24"/>
              </w:rPr>
            </w:pPr>
            <w:r>
              <w:rPr>
                <w:rFonts w:hint="eastAsia" w:ascii="宋体" w:hAnsi="宋体" w:cs="宋体"/>
                <w:sz w:val="24"/>
                <w:szCs w:val="24"/>
              </w:rPr>
              <w:t>升降式移动还书箱</w:t>
            </w:r>
          </w:p>
        </w:tc>
        <w:tc>
          <w:tcPr>
            <w:tcW w:w="3658" w:type="dxa"/>
            <w:shd w:val="clear" w:color="auto" w:fill="auto"/>
            <w:vAlign w:val="center"/>
          </w:tcPr>
          <w:p w14:paraId="202FC7BD">
            <w:pPr>
              <w:widowControl/>
              <w:jc w:val="left"/>
              <w:textAlignment w:val="center"/>
              <w:rPr>
                <w:rFonts w:ascii="宋体" w:hAnsi="宋体" w:cs="宋体"/>
                <w:sz w:val="24"/>
                <w:szCs w:val="24"/>
              </w:rPr>
            </w:pPr>
            <w:r>
              <w:rPr>
                <w:rFonts w:hint="eastAsia" w:ascii="宋体" w:hAnsi="宋体" w:cs="宋体"/>
                <w:color w:val="000000"/>
                <w:kern w:val="0"/>
                <w:sz w:val="24"/>
                <w:szCs w:val="24"/>
              </w:rPr>
              <w:t>1.材质：电泳铝型材，铝塑纤维板，毛毯，超静音耐磨脚轮，不锈钢无缝拉手；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2.平台升降高度：≤450mm；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3.藏书量：≥150L（可放80-200册)；</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4.材质工艺：型材+板材+丝印+纤维；</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5.最大承重：≤200KG，升降托架有效最大承重：≤100KG，抗变形数：≥100000次；</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设备尺寸：665*610*710（长*宽*高，不含手柄和轮子尺寸）；</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功能参要求：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与室内自助借还机配合使用，中转存放归还图书，是一种在图书重力作用下自行适度升降的还书箱。</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1.外观美观，结构稳定，后两轮固定方向，方便载重推向，前两轮自由转向带刹车可锁死，防止无意推动，整体设 计不易攀爬，防止倾倒；</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2.移动轻便，可方便移动，适用不同环境；</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3.装书容量要求可达150L（可放80～200册)；</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4.内部要求采用升降结构，根据负载自动升降，有效降低书籍滑落的撞击力，减少功能书籍破损。承载板可在图书重力作用下自行适度升降；</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5.书箱内部隔板铺有毛毯保护书本，还书时，静音效果好；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6.采用线性压簧结构，使得托架能随图书重量成线性比例升降；</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7.承载板自由升降，无负载时托板升降高度约740 mm，负载行程约450 mm。侧面封板采用高强度PVC材板，耐瞬时冲击强度高，有抗变形能力；</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最大承重220KG,升降托架有效最大承重100KG, 抗变形数次10w；</w:t>
            </w:r>
          </w:p>
        </w:tc>
        <w:tc>
          <w:tcPr>
            <w:tcW w:w="704" w:type="dxa"/>
            <w:shd w:val="clear" w:color="auto" w:fill="auto"/>
            <w:vAlign w:val="center"/>
          </w:tcPr>
          <w:p w14:paraId="13DA029D">
            <w:pPr>
              <w:pStyle w:val="4"/>
              <w:spacing w:after="0"/>
              <w:jc w:val="center"/>
              <w:rPr>
                <w:rFonts w:ascii="宋体" w:hAnsi="宋体" w:cs="宋体"/>
                <w:sz w:val="24"/>
                <w:szCs w:val="24"/>
              </w:rPr>
            </w:pPr>
            <w:r>
              <w:rPr>
                <w:rFonts w:hint="eastAsia" w:ascii="宋体" w:hAnsi="宋体" w:cs="宋体"/>
                <w:sz w:val="24"/>
                <w:szCs w:val="24"/>
              </w:rPr>
              <w:t>个</w:t>
            </w:r>
          </w:p>
        </w:tc>
        <w:tc>
          <w:tcPr>
            <w:tcW w:w="781" w:type="dxa"/>
            <w:shd w:val="clear" w:color="auto" w:fill="auto"/>
            <w:vAlign w:val="center"/>
          </w:tcPr>
          <w:p w14:paraId="7B9A2120">
            <w:pPr>
              <w:pStyle w:val="4"/>
              <w:spacing w:after="0"/>
              <w:jc w:val="center"/>
              <w:rPr>
                <w:rFonts w:ascii="宋体" w:hAnsi="宋体" w:cs="宋体"/>
                <w:sz w:val="24"/>
                <w:szCs w:val="24"/>
              </w:rPr>
            </w:pPr>
            <w:r>
              <w:rPr>
                <w:rFonts w:hint="eastAsia" w:ascii="宋体" w:hAnsi="宋体" w:cs="宋体"/>
                <w:sz w:val="24"/>
                <w:szCs w:val="24"/>
              </w:rPr>
              <w:t>1</w:t>
            </w:r>
          </w:p>
        </w:tc>
        <w:tc>
          <w:tcPr>
            <w:tcW w:w="873" w:type="dxa"/>
            <w:shd w:val="clear" w:color="auto" w:fill="auto"/>
            <w:vAlign w:val="center"/>
          </w:tcPr>
          <w:p w14:paraId="605DD794">
            <w:pPr>
              <w:pStyle w:val="4"/>
              <w:spacing w:after="0"/>
              <w:jc w:val="center"/>
              <w:rPr>
                <w:rFonts w:ascii="宋体" w:hAnsi="宋体" w:cs="宋体"/>
                <w:sz w:val="24"/>
                <w:szCs w:val="24"/>
              </w:rPr>
            </w:pPr>
          </w:p>
        </w:tc>
        <w:tc>
          <w:tcPr>
            <w:tcW w:w="971" w:type="dxa"/>
            <w:shd w:val="clear" w:color="auto" w:fill="auto"/>
            <w:vAlign w:val="center"/>
          </w:tcPr>
          <w:p w14:paraId="6F740013">
            <w:pPr>
              <w:pStyle w:val="4"/>
              <w:spacing w:after="0"/>
              <w:jc w:val="center"/>
              <w:rPr>
                <w:rFonts w:ascii="宋体" w:hAnsi="宋体" w:cs="宋体"/>
                <w:sz w:val="24"/>
                <w:szCs w:val="24"/>
              </w:rPr>
            </w:pPr>
          </w:p>
        </w:tc>
        <w:tc>
          <w:tcPr>
            <w:tcW w:w="1308" w:type="dxa"/>
            <w:shd w:val="clear" w:color="auto" w:fill="auto"/>
            <w:vAlign w:val="center"/>
          </w:tcPr>
          <w:p w14:paraId="35A2CD2E">
            <w:pPr>
              <w:pStyle w:val="4"/>
              <w:spacing w:after="0"/>
              <w:jc w:val="center"/>
              <w:rPr>
                <w:rFonts w:ascii="宋体" w:hAnsi="宋体" w:cs="宋体"/>
                <w:sz w:val="24"/>
                <w:szCs w:val="24"/>
              </w:rPr>
            </w:pPr>
          </w:p>
        </w:tc>
      </w:tr>
      <w:tr w14:paraId="7783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7F9B6E60">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c>
          <w:tcPr>
            <w:tcW w:w="1701" w:type="dxa"/>
            <w:shd w:val="clear" w:color="auto" w:fill="auto"/>
            <w:vAlign w:val="center"/>
          </w:tcPr>
          <w:p w14:paraId="32D025EE">
            <w:pPr>
              <w:pStyle w:val="4"/>
              <w:spacing w:after="0"/>
              <w:jc w:val="center"/>
              <w:rPr>
                <w:rFonts w:ascii="宋体" w:hAnsi="宋体" w:cs="宋体"/>
                <w:sz w:val="24"/>
                <w:szCs w:val="24"/>
              </w:rPr>
            </w:pPr>
            <w:r>
              <w:rPr>
                <w:rFonts w:hint="eastAsia" w:ascii="宋体" w:hAnsi="宋体" w:cs="宋体"/>
                <w:sz w:val="24"/>
                <w:szCs w:val="24"/>
              </w:rPr>
              <w:t>RFID电子标签</w:t>
            </w:r>
          </w:p>
        </w:tc>
        <w:tc>
          <w:tcPr>
            <w:tcW w:w="3658" w:type="dxa"/>
            <w:shd w:val="clear" w:color="auto" w:fill="auto"/>
            <w:vAlign w:val="center"/>
          </w:tcPr>
          <w:p w14:paraId="1333A9E0">
            <w:pPr>
              <w:widowControl/>
              <w:jc w:val="left"/>
              <w:textAlignment w:val="center"/>
              <w:rPr>
                <w:rFonts w:ascii="宋体" w:hAnsi="宋体" w:cs="宋体"/>
                <w:sz w:val="24"/>
                <w:szCs w:val="24"/>
              </w:rPr>
            </w:pPr>
            <w:r>
              <w:rPr>
                <w:rFonts w:hint="eastAsia" w:ascii="宋体" w:hAnsi="宋体" w:cs="宋体"/>
                <w:color w:val="000000"/>
                <w:kern w:val="0"/>
                <w:sz w:val="24"/>
                <w:szCs w:val="24"/>
              </w:rPr>
              <w:t>技术参数：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1.工作频率：13.56MHz；</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2.支持协议：ISO15693和ISO18000-3标准；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3.产品规格：50*50mm；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4.天线规格：45*45mm；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5.内存容量：≥1024 bits；</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6.有效使用寿命：≥10 年；</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7.有效使用次数：≥10万次；</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功能参数：图书专用RFID标签是一种带有天线、存储器与控制系统的无源低电集成电路产品，可在其中的存储晶片中多次写入及读取图书、媒体资料的基本资料，用于图书和多媒体光盘资料的标签辨识，可以粘贴在一般图书上，用于图书和光盘资料的辨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1.标签为无源标签，无需电池；</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2.标签中有存储器，存储在其中的资料可重复读、写；</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3.标签可以非接触式的读取和写入，加快资源流通的处理手续；</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4.标签具有一定的抗冲突性，能保证多个标签的同时可靠识别；</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5.标签具有较高的安全性，有不可改写的唯一序列号（UID）供识别和加密，防止存储在其中的信息资料被随意读取或改写；</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6.用户可自定义数据格式和内容，具有良好的数据扩展性；</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7.标签的天线为铝或铜质天线，采用蚀刻法工艺制造；</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8.标签采用EAS 或AFI位作为防盗的安全标志方法；</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9.标签固有频率误差率小于或等于±300K Hz范围；</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10.可0.1s时间内读取存储在标签中的资料（实际工作环境，若以标签容量1024bits为标准计算，每种工序中标签的读取速度都能达到0.1s之内）；</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11.标签自带单面粘性，须采用中性粘胶对图书及其它介质黏贴表面无损害，保证在标签质保期内（10年）不开胶脱落；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标签上可印制由图书馆提供的LOGO图案；</w:t>
            </w:r>
          </w:p>
        </w:tc>
        <w:tc>
          <w:tcPr>
            <w:tcW w:w="704" w:type="dxa"/>
            <w:shd w:val="clear" w:color="auto" w:fill="auto"/>
            <w:vAlign w:val="center"/>
          </w:tcPr>
          <w:p w14:paraId="1D3BF858">
            <w:pPr>
              <w:pStyle w:val="4"/>
              <w:spacing w:after="0"/>
              <w:jc w:val="center"/>
              <w:rPr>
                <w:rFonts w:ascii="宋体" w:hAnsi="宋体" w:cs="宋体"/>
                <w:sz w:val="24"/>
                <w:szCs w:val="24"/>
              </w:rPr>
            </w:pPr>
            <w:r>
              <w:rPr>
                <w:rFonts w:hint="eastAsia" w:ascii="宋体" w:hAnsi="宋体" w:cs="宋体"/>
                <w:sz w:val="24"/>
                <w:szCs w:val="24"/>
              </w:rPr>
              <w:t>枚</w:t>
            </w:r>
          </w:p>
        </w:tc>
        <w:tc>
          <w:tcPr>
            <w:tcW w:w="781" w:type="dxa"/>
            <w:shd w:val="clear" w:color="auto" w:fill="auto"/>
            <w:vAlign w:val="center"/>
          </w:tcPr>
          <w:p w14:paraId="5B60EDF8">
            <w:pPr>
              <w:pStyle w:val="4"/>
              <w:spacing w:after="0"/>
              <w:jc w:val="center"/>
              <w:rPr>
                <w:rFonts w:ascii="宋体" w:hAnsi="宋体" w:cs="宋体"/>
                <w:sz w:val="24"/>
                <w:szCs w:val="24"/>
              </w:rPr>
            </w:pPr>
            <w:r>
              <w:rPr>
                <w:rFonts w:hint="eastAsia" w:ascii="宋体" w:hAnsi="宋体" w:cs="宋体"/>
                <w:sz w:val="24"/>
                <w:szCs w:val="24"/>
              </w:rPr>
              <w:t>10000</w:t>
            </w:r>
          </w:p>
        </w:tc>
        <w:tc>
          <w:tcPr>
            <w:tcW w:w="873" w:type="dxa"/>
            <w:shd w:val="clear" w:color="auto" w:fill="auto"/>
            <w:vAlign w:val="center"/>
          </w:tcPr>
          <w:p w14:paraId="4A191071">
            <w:pPr>
              <w:pStyle w:val="4"/>
              <w:spacing w:after="0"/>
              <w:jc w:val="center"/>
              <w:rPr>
                <w:rFonts w:ascii="宋体" w:hAnsi="宋体" w:cs="宋体"/>
                <w:sz w:val="24"/>
                <w:szCs w:val="24"/>
              </w:rPr>
            </w:pPr>
          </w:p>
        </w:tc>
        <w:tc>
          <w:tcPr>
            <w:tcW w:w="971" w:type="dxa"/>
            <w:shd w:val="clear" w:color="auto" w:fill="auto"/>
            <w:vAlign w:val="center"/>
          </w:tcPr>
          <w:p w14:paraId="6BFF8008">
            <w:pPr>
              <w:pStyle w:val="4"/>
              <w:spacing w:after="0"/>
              <w:jc w:val="center"/>
              <w:rPr>
                <w:rFonts w:ascii="宋体" w:hAnsi="宋体" w:cs="宋体"/>
                <w:sz w:val="24"/>
                <w:szCs w:val="24"/>
              </w:rPr>
            </w:pPr>
          </w:p>
        </w:tc>
        <w:tc>
          <w:tcPr>
            <w:tcW w:w="1308" w:type="dxa"/>
            <w:shd w:val="clear" w:color="auto" w:fill="auto"/>
            <w:vAlign w:val="center"/>
          </w:tcPr>
          <w:p w14:paraId="565EF2A4">
            <w:pPr>
              <w:pStyle w:val="4"/>
              <w:spacing w:after="0"/>
              <w:jc w:val="center"/>
              <w:rPr>
                <w:rFonts w:ascii="宋体" w:hAnsi="宋体" w:cs="宋体"/>
                <w:sz w:val="24"/>
                <w:szCs w:val="24"/>
              </w:rPr>
            </w:pPr>
            <w:r>
              <w:rPr>
                <w:rFonts w:hint="eastAsia" w:ascii="宋体" w:hAnsi="宋体" w:cs="宋体"/>
                <w:sz w:val="24"/>
                <w:szCs w:val="24"/>
              </w:rPr>
              <w:t>预估，具体数据以图书馆真实藏书为准</w:t>
            </w:r>
          </w:p>
        </w:tc>
      </w:tr>
      <w:tr w14:paraId="02A3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0D7622E1">
            <w:pPr>
              <w:widowControl/>
              <w:jc w:val="center"/>
              <w:textAlignment w:val="center"/>
              <w:rPr>
                <w:rFonts w:ascii="宋体" w:hAnsi="宋体" w:cs="宋体"/>
                <w:sz w:val="24"/>
                <w:szCs w:val="24"/>
              </w:rPr>
            </w:pPr>
            <w:r>
              <w:rPr>
                <w:rFonts w:hint="eastAsia" w:ascii="宋体" w:hAnsi="宋体" w:cs="宋体"/>
                <w:color w:val="000000"/>
                <w:kern w:val="0"/>
                <w:sz w:val="24"/>
                <w:szCs w:val="24"/>
              </w:rPr>
              <w:t>6</w:t>
            </w:r>
          </w:p>
        </w:tc>
        <w:tc>
          <w:tcPr>
            <w:tcW w:w="1701" w:type="dxa"/>
            <w:shd w:val="clear" w:color="auto" w:fill="auto"/>
            <w:vAlign w:val="center"/>
          </w:tcPr>
          <w:p w14:paraId="3BF1A78D">
            <w:pPr>
              <w:pStyle w:val="4"/>
              <w:spacing w:after="0"/>
              <w:jc w:val="center"/>
              <w:rPr>
                <w:rFonts w:ascii="宋体" w:hAnsi="宋体" w:cs="宋体"/>
                <w:sz w:val="24"/>
                <w:szCs w:val="24"/>
              </w:rPr>
            </w:pPr>
            <w:r>
              <w:rPr>
                <w:rFonts w:hint="eastAsia" w:ascii="宋体" w:hAnsi="宋体" w:cs="宋体"/>
                <w:sz w:val="24"/>
                <w:szCs w:val="24"/>
              </w:rPr>
              <w:t>RFID数据转换</w:t>
            </w:r>
          </w:p>
        </w:tc>
        <w:tc>
          <w:tcPr>
            <w:tcW w:w="3658" w:type="dxa"/>
            <w:shd w:val="clear" w:color="auto" w:fill="auto"/>
            <w:vAlign w:val="center"/>
          </w:tcPr>
          <w:p w14:paraId="41B02304">
            <w:pPr>
              <w:widowControl/>
              <w:jc w:val="left"/>
              <w:textAlignment w:val="center"/>
              <w:rPr>
                <w:rFonts w:ascii="宋体" w:hAnsi="宋体" w:cs="宋体"/>
                <w:sz w:val="24"/>
                <w:szCs w:val="24"/>
              </w:rPr>
            </w:pPr>
            <w:r>
              <w:rPr>
                <w:rFonts w:hint="eastAsia" w:ascii="宋体" w:hAnsi="宋体" w:cs="宋体"/>
                <w:color w:val="000000"/>
                <w:kern w:val="0"/>
                <w:sz w:val="24"/>
                <w:szCs w:val="24"/>
              </w:rPr>
              <w:t>图书RFID电子标签粘贴及数据转换加工</w:t>
            </w:r>
          </w:p>
        </w:tc>
        <w:tc>
          <w:tcPr>
            <w:tcW w:w="704" w:type="dxa"/>
            <w:shd w:val="clear" w:color="auto" w:fill="auto"/>
            <w:vAlign w:val="center"/>
          </w:tcPr>
          <w:p w14:paraId="3126D1FE">
            <w:pPr>
              <w:pStyle w:val="4"/>
              <w:spacing w:after="0"/>
              <w:jc w:val="center"/>
              <w:rPr>
                <w:rFonts w:ascii="宋体" w:hAnsi="宋体" w:cs="宋体"/>
                <w:sz w:val="24"/>
                <w:szCs w:val="24"/>
              </w:rPr>
            </w:pPr>
            <w:r>
              <w:rPr>
                <w:rFonts w:hint="eastAsia" w:ascii="宋体" w:hAnsi="宋体" w:cs="宋体"/>
                <w:sz w:val="24"/>
                <w:szCs w:val="24"/>
              </w:rPr>
              <w:t>次</w:t>
            </w:r>
          </w:p>
        </w:tc>
        <w:tc>
          <w:tcPr>
            <w:tcW w:w="781" w:type="dxa"/>
            <w:shd w:val="clear" w:color="auto" w:fill="auto"/>
            <w:vAlign w:val="center"/>
          </w:tcPr>
          <w:p w14:paraId="2590A049">
            <w:pPr>
              <w:pStyle w:val="4"/>
              <w:spacing w:after="0"/>
              <w:jc w:val="center"/>
              <w:rPr>
                <w:rFonts w:ascii="宋体" w:hAnsi="宋体" w:cs="宋体"/>
                <w:sz w:val="24"/>
                <w:szCs w:val="24"/>
              </w:rPr>
            </w:pPr>
            <w:r>
              <w:rPr>
                <w:rFonts w:hint="eastAsia" w:ascii="宋体" w:hAnsi="宋体" w:cs="宋体"/>
                <w:sz w:val="24"/>
                <w:szCs w:val="24"/>
              </w:rPr>
              <w:t>10000</w:t>
            </w:r>
          </w:p>
        </w:tc>
        <w:tc>
          <w:tcPr>
            <w:tcW w:w="873" w:type="dxa"/>
            <w:shd w:val="clear" w:color="auto" w:fill="auto"/>
            <w:vAlign w:val="center"/>
          </w:tcPr>
          <w:p w14:paraId="7EFC1FEF">
            <w:pPr>
              <w:pStyle w:val="4"/>
              <w:spacing w:after="0"/>
              <w:jc w:val="center"/>
              <w:rPr>
                <w:rFonts w:ascii="宋体" w:hAnsi="宋体" w:cs="宋体"/>
                <w:sz w:val="24"/>
                <w:szCs w:val="24"/>
              </w:rPr>
            </w:pPr>
          </w:p>
        </w:tc>
        <w:tc>
          <w:tcPr>
            <w:tcW w:w="971" w:type="dxa"/>
            <w:shd w:val="clear" w:color="auto" w:fill="auto"/>
            <w:vAlign w:val="center"/>
          </w:tcPr>
          <w:p w14:paraId="244ED304">
            <w:pPr>
              <w:pStyle w:val="4"/>
              <w:spacing w:after="0"/>
              <w:jc w:val="center"/>
              <w:rPr>
                <w:rFonts w:ascii="宋体" w:hAnsi="宋体" w:cs="宋体"/>
                <w:sz w:val="24"/>
                <w:szCs w:val="24"/>
              </w:rPr>
            </w:pPr>
          </w:p>
        </w:tc>
        <w:tc>
          <w:tcPr>
            <w:tcW w:w="1308" w:type="dxa"/>
            <w:shd w:val="clear" w:color="auto" w:fill="auto"/>
            <w:vAlign w:val="center"/>
          </w:tcPr>
          <w:p w14:paraId="02728768">
            <w:pPr>
              <w:pStyle w:val="4"/>
              <w:spacing w:after="0"/>
              <w:jc w:val="center"/>
              <w:rPr>
                <w:rFonts w:ascii="宋体" w:hAnsi="宋体" w:cs="宋体"/>
                <w:sz w:val="24"/>
                <w:szCs w:val="24"/>
              </w:rPr>
            </w:pPr>
          </w:p>
        </w:tc>
      </w:tr>
      <w:tr w14:paraId="31B0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46E09552">
            <w:pPr>
              <w:widowControl/>
              <w:jc w:val="center"/>
              <w:textAlignment w:val="center"/>
              <w:rPr>
                <w:rFonts w:ascii="宋体" w:hAnsi="宋体" w:cs="宋体"/>
                <w:sz w:val="24"/>
                <w:szCs w:val="24"/>
              </w:rPr>
            </w:pPr>
            <w:r>
              <w:rPr>
                <w:rFonts w:hint="eastAsia" w:ascii="宋体" w:hAnsi="宋体" w:cs="宋体"/>
                <w:color w:val="000000"/>
                <w:kern w:val="0"/>
                <w:sz w:val="24"/>
                <w:szCs w:val="24"/>
              </w:rPr>
              <w:t>7</w:t>
            </w:r>
          </w:p>
        </w:tc>
        <w:tc>
          <w:tcPr>
            <w:tcW w:w="1701" w:type="dxa"/>
            <w:shd w:val="clear" w:color="auto" w:fill="auto"/>
            <w:vAlign w:val="center"/>
          </w:tcPr>
          <w:p w14:paraId="287713BA">
            <w:pPr>
              <w:pStyle w:val="4"/>
              <w:spacing w:after="0"/>
              <w:jc w:val="center"/>
              <w:rPr>
                <w:rFonts w:ascii="宋体" w:hAnsi="宋体" w:cs="宋体"/>
                <w:sz w:val="24"/>
                <w:szCs w:val="24"/>
              </w:rPr>
            </w:pPr>
            <w:r>
              <w:rPr>
                <w:rFonts w:hint="eastAsia" w:ascii="宋体" w:hAnsi="宋体" w:cs="宋体"/>
                <w:sz w:val="24"/>
                <w:szCs w:val="24"/>
              </w:rPr>
              <w:t>一体化馆员工作站</w:t>
            </w:r>
          </w:p>
        </w:tc>
        <w:tc>
          <w:tcPr>
            <w:tcW w:w="3658" w:type="dxa"/>
            <w:shd w:val="clear" w:color="auto" w:fill="auto"/>
            <w:vAlign w:val="center"/>
          </w:tcPr>
          <w:p w14:paraId="3E69EF3C">
            <w:pPr>
              <w:widowControl/>
              <w:jc w:val="left"/>
              <w:textAlignment w:val="center"/>
              <w:rPr>
                <w:rFonts w:ascii="宋体" w:hAnsi="宋体" w:cs="宋体"/>
                <w:sz w:val="24"/>
                <w:szCs w:val="24"/>
              </w:rPr>
            </w:pPr>
            <w:r>
              <w:rPr>
                <w:rFonts w:hint="eastAsia" w:ascii="宋体" w:hAnsi="宋体" w:cs="宋体"/>
                <w:color w:val="000000"/>
                <w:kern w:val="0"/>
                <w:sz w:val="24"/>
                <w:szCs w:val="24"/>
              </w:rPr>
              <w:t>一体化馆员工作站是集成RFID读写装置、各种类型读者证卡或二代身份证识别装置、条形码识别装置于一体的设备，对RFID图书/档案标签进行编写、识别和流通状态处理，应用于标签转换以及图书人工借还环节。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1.整机尺寸：长≥560，宽≥517，高≥400（mm）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 整机规格：18.5寸及以上屏幕尺寸，支持多点触控，具有USB或RS232、RJ45，无线网络扩展功能；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3.读卡速度：≥50张/秒；</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4.工作频率：13.56MHz；</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5.材质：一体化设 计，ABS工程塑料，亚克力，钣金；</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 可识别图书：多本（堆砌高度：≤250mm）；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 天线板规格：长≥360mm，宽≥275mm，高≥15mm；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8. 防冲突性：一次至少可有效识读8个RFID标签。</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9. 读者证阅读器：具备RF读者证阅读模块，支持ISO14443A标准( 例如Mifare S50卡 )、ISO15693标准、ID卡（例如EM4100卡）；</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功能参数：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 支持RFID标签非接触式地进行阅读，有读取、写入、改写RFID标签的能力，允许流通资料的相关信息快速写入标签。</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 多种工作模式：管理员界面可选配馆员模式、自助借还模式、借书模式、还书模式、查询模式等多种工作模式保证系统软件操作更便捷化；</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3.图书管理：包含图书绑定、图书列表、借还标志位、标签读取以及馆藏地迁移；</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4．图书绑定：具有条形码和标签的绑定，将图书信息上传后台，允许删除或导出功能；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5.图书列表：可获取图书列表、删除指 定图书、条件检索图书，支持查找和删除已经转换过的标签，可通过“条码”、“标签”、“作者”进行查找；</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6.EAS防盗位读写：自动读取借还标志位(EAS)状态支持修改RFID标签安全位的开启和关闭；</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7.标签读写：自动读取标签信息，支持检测和修改图书标签内相关信息以及核对标签转换是否正常；标签读写支持ISO28560规范</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8.馆藏地迁移：支持已绑定图书信息迁移到所选的馆藏地；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9.读者激活：系统读取读者证标签，扫描读者证号完成写标签选择馆藏地上传后台及完成读者激活，便可再设备进行借还操作；</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10.读者列表：可获取读者列表、查看读者信息与借阅记录允许删除或导出指 定读者；</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11.借还操作：支持借书、还书、预约，允许查看读者借阅记录以及读者信息；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12.层架标创建：支持层架标创建、上传同步，创建新层架标并加入描述方便管控层架；</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13.层架标列表：可获取层架标列表、编辑修改删除指 定层架标信息；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14.系统设置：包括检索读卡器、图书管理系统、功能选配、设置组织、语言设置、帮助指南等多个设置；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15.检索读卡器：设备开启时若为连接读卡器，待连接后点击检索读卡器即可连接；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16.图书管理系统：设置图书馆管理系统的地址，点击浏览器打开可跳转至图书馆管理系统；</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17.功能选配：控制导航栏功能的显示和隐藏；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18.设置组织：可随时切换所需操作的组织单位；</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19.语言：支持中、英文切换；</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20.账号管理：允许用户修改昵称，绑定电话号码及邮箱，支持修改密码；</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21.自助借还模式：具有查看读者信息，允许读者自助借还书刊、查询书刊详情馆藏位置、预借书刊、并可查看读者借阅记录的功能；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22.借书模式：仅允许读者借阅书刊；</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23.还书模式:仅允许读者还书操作,提示读者还书位置，方便规范管理，减少馆员工作量；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24.查询模式：仅允许读者查询所属馆藏地的书刊位置、条码、书刊详情；</w:t>
            </w:r>
          </w:p>
        </w:tc>
        <w:tc>
          <w:tcPr>
            <w:tcW w:w="704" w:type="dxa"/>
            <w:shd w:val="clear" w:color="auto" w:fill="auto"/>
            <w:vAlign w:val="center"/>
          </w:tcPr>
          <w:p w14:paraId="5591E795">
            <w:pPr>
              <w:pStyle w:val="4"/>
              <w:spacing w:after="0"/>
              <w:jc w:val="center"/>
              <w:rPr>
                <w:rFonts w:ascii="宋体" w:hAnsi="宋体" w:cs="宋体"/>
                <w:sz w:val="24"/>
                <w:szCs w:val="24"/>
              </w:rPr>
            </w:pPr>
            <w:r>
              <w:rPr>
                <w:rFonts w:hint="eastAsia" w:ascii="宋体" w:hAnsi="宋体" w:cs="宋体"/>
                <w:sz w:val="24"/>
                <w:szCs w:val="24"/>
              </w:rPr>
              <w:t>台</w:t>
            </w:r>
          </w:p>
        </w:tc>
        <w:tc>
          <w:tcPr>
            <w:tcW w:w="781" w:type="dxa"/>
            <w:shd w:val="clear" w:color="auto" w:fill="auto"/>
            <w:vAlign w:val="center"/>
          </w:tcPr>
          <w:p w14:paraId="28F4F97F">
            <w:pPr>
              <w:pStyle w:val="4"/>
              <w:spacing w:after="0"/>
              <w:jc w:val="center"/>
              <w:rPr>
                <w:rFonts w:ascii="宋体" w:hAnsi="宋体" w:cs="宋体"/>
                <w:sz w:val="24"/>
                <w:szCs w:val="24"/>
              </w:rPr>
            </w:pPr>
            <w:r>
              <w:rPr>
                <w:rFonts w:hint="eastAsia" w:ascii="宋体" w:hAnsi="宋体" w:cs="宋体"/>
                <w:sz w:val="24"/>
                <w:szCs w:val="24"/>
              </w:rPr>
              <w:t>1</w:t>
            </w:r>
          </w:p>
        </w:tc>
        <w:tc>
          <w:tcPr>
            <w:tcW w:w="873" w:type="dxa"/>
            <w:shd w:val="clear" w:color="auto" w:fill="auto"/>
            <w:vAlign w:val="center"/>
          </w:tcPr>
          <w:p w14:paraId="5100F35C">
            <w:pPr>
              <w:pStyle w:val="4"/>
              <w:spacing w:after="0"/>
              <w:jc w:val="center"/>
              <w:rPr>
                <w:rFonts w:ascii="宋体" w:hAnsi="宋体" w:cs="宋体"/>
                <w:sz w:val="24"/>
                <w:szCs w:val="24"/>
              </w:rPr>
            </w:pPr>
          </w:p>
        </w:tc>
        <w:tc>
          <w:tcPr>
            <w:tcW w:w="971" w:type="dxa"/>
            <w:shd w:val="clear" w:color="auto" w:fill="auto"/>
            <w:vAlign w:val="center"/>
          </w:tcPr>
          <w:p w14:paraId="1EE50043">
            <w:pPr>
              <w:pStyle w:val="4"/>
              <w:spacing w:after="0"/>
              <w:jc w:val="center"/>
              <w:rPr>
                <w:rFonts w:ascii="宋体" w:hAnsi="宋体" w:cs="宋体"/>
                <w:sz w:val="24"/>
                <w:szCs w:val="24"/>
              </w:rPr>
            </w:pPr>
          </w:p>
        </w:tc>
        <w:tc>
          <w:tcPr>
            <w:tcW w:w="1308" w:type="dxa"/>
            <w:shd w:val="clear" w:color="auto" w:fill="auto"/>
            <w:vAlign w:val="center"/>
          </w:tcPr>
          <w:p w14:paraId="47BBD434">
            <w:pPr>
              <w:pStyle w:val="4"/>
              <w:spacing w:after="0"/>
              <w:jc w:val="center"/>
              <w:rPr>
                <w:rFonts w:ascii="宋体" w:hAnsi="宋体" w:cs="宋体"/>
                <w:sz w:val="24"/>
                <w:szCs w:val="24"/>
              </w:rPr>
            </w:pPr>
          </w:p>
        </w:tc>
      </w:tr>
      <w:tr w14:paraId="5968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1B5F45FB">
            <w:pPr>
              <w:widowControl/>
              <w:jc w:val="center"/>
              <w:textAlignment w:val="center"/>
              <w:rPr>
                <w:rFonts w:ascii="宋体" w:hAnsi="宋体" w:cs="宋体"/>
                <w:sz w:val="24"/>
                <w:szCs w:val="24"/>
              </w:rPr>
            </w:pPr>
            <w:r>
              <w:rPr>
                <w:rFonts w:hint="eastAsia" w:ascii="宋体" w:hAnsi="宋体" w:cs="宋体"/>
                <w:color w:val="000000"/>
                <w:kern w:val="0"/>
                <w:sz w:val="24"/>
                <w:szCs w:val="24"/>
              </w:rPr>
              <w:t>8</w:t>
            </w:r>
          </w:p>
        </w:tc>
        <w:tc>
          <w:tcPr>
            <w:tcW w:w="1701" w:type="dxa"/>
            <w:shd w:val="clear" w:color="auto" w:fill="auto"/>
            <w:vAlign w:val="center"/>
          </w:tcPr>
          <w:p w14:paraId="47EA9860">
            <w:pPr>
              <w:pStyle w:val="4"/>
              <w:spacing w:after="0"/>
              <w:jc w:val="center"/>
              <w:rPr>
                <w:rFonts w:ascii="宋体" w:hAnsi="宋体" w:cs="宋体"/>
                <w:sz w:val="24"/>
                <w:szCs w:val="24"/>
              </w:rPr>
            </w:pPr>
            <w:r>
              <w:rPr>
                <w:rFonts w:hint="eastAsia" w:ascii="宋体" w:hAnsi="宋体" w:cs="宋体"/>
                <w:sz w:val="24"/>
                <w:szCs w:val="24"/>
              </w:rPr>
              <w:t>检索查询机</w:t>
            </w:r>
          </w:p>
        </w:tc>
        <w:tc>
          <w:tcPr>
            <w:tcW w:w="3658" w:type="dxa"/>
            <w:shd w:val="clear" w:color="auto" w:fill="auto"/>
            <w:vAlign w:val="center"/>
          </w:tcPr>
          <w:p w14:paraId="3E688BA2">
            <w:pPr>
              <w:adjustRightInd w:val="0"/>
              <w:snapToGrid w:val="0"/>
              <w:rPr>
                <w:rFonts w:ascii="宋体" w:hAnsi="宋体" w:cs="宋体"/>
                <w:b/>
                <w:bCs/>
                <w:kern w:val="0"/>
                <w:sz w:val="24"/>
                <w:szCs w:val="24"/>
              </w:rPr>
            </w:pPr>
            <w:r>
              <w:rPr>
                <w:rFonts w:hint="eastAsia" w:ascii="宋体" w:hAnsi="宋体" w:cs="宋体"/>
                <w:b/>
                <w:bCs/>
                <w:kern w:val="0"/>
                <w:sz w:val="24"/>
                <w:szCs w:val="24"/>
              </w:rPr>
              <w:t>显示性能：</w:t>
            </w:r>
          </w:p>
          <w:p w14:paraId="4F54CF7C">
            <w:pPr>
              <w:adjustRightInd w:val="0"/>
              <w:snapToGrid w:val="0"/>
              <w:rPr>
                <w:rFonts w:ascii="宋体" w:hAnsi="宋体" w:cs="宋体"/>
                <w:kern w:val="0"/>
                <w:sz w:val="24"/>
                <w:szCs w:val="24"/>
              </w:rPr>
            </w:pPr>
            <w:r>
              <w:rPr>
                <w:rFonts w:hint="eastAsia" w:ascii="宋体" w:hAnsi="宋体" w:cs="宋体"/>
                <w:kern w:val="0"/>
                <w:sz w:val="24"/>
                <w:szCs w:val="24"/>
              </w:rPr>
              <w:t xml:space="preserve">1、液晶屏：不小于43寸 </w:t>
            </w:r>
          </w:p>
          <w:p w14:paraId="424F75CD">
            <w:pPr>
              <w:adjustRightInd w:val="0"/>
              <w:snapToGrid w:val="0"/>
              <w:rPr>
                <w:rFonts w:ascii="宋体" w:hAnsi="宋体" w:cs="宋体"/>
                <w:kern w:val="0"/>
                <w:sz w:val="24"/>
                <w:szCs w:val="24"/>
              </w:rPr>
            </w:pPr>
            <w:r>
              <w:rPr>
                <w:rFonts w:hint="eastAsia" w:ascii="宋体" w:hAnsi="宋体" w:cs="宋体"/>
                <w:kern w:val="0"/>
                <w:sz w:val="24"/>
                <w:szCs w:val="24"/>
              </w:rPr>
              <w:t xml:space="preserve">2、背光类型：LED </w:t>
            </w:r>
          </w:p>
          <w:p w14:paraId="16718468">
            <w:pPr>
              <w:adjustRightInd w:val="0"/>
              <w:snapToGrid w:val="0"/>
              <w:rPr>
                <w:rFonts w:ascii="宋体" w:hAnsi="宋体" w:cs="宋体"/>
                <w:kern w:val="0"/>
                <w:sz w:val="24"/>
                <w:szCs w:val="24"/>
              </w:rPr>
            </w:pPr>
            <w:r>
              <w:rPr>
                <w:rFonts w:hint="eastAsia" w:ascii="宋体" w:hAnsi="宋体" w:cs="宋体"/>
                <w:kern w:val="0"/>
                <w:sz w:val="24"/>
                <w:szCs w:val="24"/>
              </w:rPr>
              <w:t>3、屏幕比例：16:9</w:t>
            </w:r>
          </w:p>
          <w:p w14:paraId="23715FE0">
            <w:pPr>
              <w:adjustRightInd w:val="0"/>
              <w:snapToGrid w:val="0"/>
              <w:rPr>
                <w:rFonts w:ascii="宋体" w:hAnsi="宋体" w:cs="宋体"/>
                <w:kern w:val="0"/>
                <w:sz w:val="24"/>
                <w:szCs w:val="24"/>
              </w:rPr>
            </w:pPr>
            <w:r>
              <w:rPr>
                <w:rFonts w:hint="eastAsia" w:ascii="宋体" w:hAnsi="宋体" w:cs="宋体"/>
                <w:kern w:val="0"/>
                <w:sz w:val="24"/>
                <w:szCs w:val="24"/>
              </w:rPr>
              <w:t>4、分辨率：1920*1080</w:t>
            </w:r>
          </w:p>
          <w:p w14:paraId="6FA11BF7">
            <w:pPr>
              <w:adjustRightInd w:val="0"/>
              <w:snapToGrid w:val="0"/>
              <w:rPr>
                <w:rFonts w:ascii="宋体" w:hAnsi="宋体" w:cs="宋体"/>
                <w:kern w:val="0"/>
                <w:sz w:val="24"/>
                <w:szCs w:val="24"/>
              </w:rPr>
            </w:pPr>
            <w:r>
              <w:rPr>
                <w:rFonts w:hint="eastAsia" w:ascii="宋体" w:hAnsi="宋体" w:cs="宋体"/>
                <w:kern w:val="0"/>
                <w:sz w:val="24"/>
                <w:szCs w:val="24"/>
              </w:rPr>
              <w:t>5、亮度：≥300cd/m2</w:t>
            </w:r>
          </w:p>
          <w:p w14:paraId="44FD954A">
            <w:pPr>
              <w:adjustRightInd w:val="0"/>
              <w:snapToGrid w:val="0"/>
              <w:rPr>
                <w:rFonts w:ascii="宋体" w:hAnsi="宋体" w:cs="宋体"/>
                <w:kern w:val="0"/>
                <w:sz w:val="24"/>
                <w:szCs w:val="24"/>
              </w:rPr>
            </w:pPr>
            <w:r>
              <w:rPr>
                <w:rFonts w:hint="eastAsia" w:ascii="宋体" w:hAnsi="宋体" w:cs="宋体"/>
                <w:kern w:val="0"/>
                <w:sz w:val="24"/>
                <w:szCs w:val="24"/>
              </w:rPr>
              <w:t>6、对比度：≥1400:1</w:t>
            </w:r>
          </w:p>
          <w:p w14:paraId="574C2BD2">
            <w:pPr>
              <w:adjustRightInd w:val="0"/>
              <w:snapToGrid w:val="0"/>
              <w:rPr>
                <w:rFonts w:ascii="宋体" w:hAnsi="宋体" w:cs="宋体"/>
                <w:kern w:val="0"/>
                <w:sz w:val="24"/>
                <w:szCs w:val="24"/>
              </w:rPr>
            </w:pPr>
            <w:r>
              <w:rPr>
                <w:rFonts w:hint="eastAsia" w:ascii="宋体" w:hAnsi="宋体" w:cs="宋体"/>
                <w:kern w:val="0"/>
                <w:sz w:val="24"/>
                <w:szCs w:val="24"/>
              </w:rPr>
              <w:t>7、寿命：不少于50000小时</w:t>
            </w:r>
          </w:p>
          <w:p w14:paraId="2A00DE76">
            <w:pPr>
              <w:adjustRightInd w:val="0"/>
              <w:snapToGrid w:val="0"/>
              <w:rPr>
                <w:rFonts w:ascii="宋体" w:hAnsi="宋体" w:cs="宋体"/>
                <w:kern w:val="0"/>
                <w:sz w:val="24"/>
                <w:szCs w:val="24"/>
              </w:rPr>
            </w:pPr>
            <w:r>
              <w:rPr>
                <w:rFonts w:hint="eastAsia" w:ascii="宋体" w:hAnsi="宋体" w:cs="宋体"/>
                <w:kern w:val="0"/>
                <w:sz w:val="24"/>
                <w:szCs w:val="24"/>
              </w:rPr>
              <w:t>8、可视角度：≥178°(V)/178°(H)</w:t>
            </w:r>
          </w:p>
          <w:p w14:paraId="490356B4">
            <w:pPr>
              <w:adjustRightInd w:val="0"/>
              <w:snapToGrid w:val="0"/>
              <w:rPr>
                <w:rFonts w:ascii="宋体" w:hAnsi="宋体" w:cs="宋体"/>
                <w:kern w:val="0"/>
                <w:sz w:val="24"/>
                <w:szCs w:val="24"/>
              </w:rPr>
            </w:pPr>
            <w:r>
              <w:rPr>
                <w:rFonts w:hint="eastAsia" w:ascii="宋体" w:hAnsi="宋体" w:cs="宋体"/>
                <w:kern w:val="0"/>
                <w:sz w:val="24"/>
                <w:szCs w:val="24"/>
              </w:rPr>
              <w:t>9、触摸类型：电容触摸</w:t>
            </w:r>
          </w:p>
          <w:p w14:paraId="67F533D4">
            <w:pPr>
              <w:adjustRightInd w:val="0"/>
              <w:snapToGrid w:val="0"/>
              <w:rPr>
                <w:rFonts w:ascii="宋体" w:hAnsi="宋体" w:cs="宋体"/>
                <w:b/>
                <w:bCs/>
                <w:kern w:val="0"/>
                <w:sz w:val="24"/>
                <w:szCs w:val="24"/>
              </w:rPr>
            </w:pPr>
            <w:r>
              <w:rPr>
                <w:rFonts w:hint="eastAsia" w:ascii="宋体" w:hAnsi="宋体" w:cs="宋体"/>
                <w:b/>
                <w:bCs/>
                <w:kern w:val="0"/>
                <w:sz w:val="24"/>
                <w:szCs w:val="24"/>
              </w:rPr>
              <w:t>硬件配置：</w:t>
            </w:r>
          </w:p>
          <w:p w14:paraId="17510429">
            <w:pPr>
              <w:adjustRightInd w:val="0"/>
              <w:snapToGrid w:val="0"/>
              <w:rPr>
                <w:rFonts w:ascii="宋体" w:hAnsi="宋体" w:cs="宋体"/>
                <w:kern w:val="0"/>
                <w:sz w:val="24"/>
                <w:szCs w:val="24"/>
              </w:rPr>
            </w:pPr>
            <w:r>
              <w:rPr>
                <w:rFonts w:hint="eastAsia" w:ascii="宋体" w:hAnsi="宋体" w:cs="宋体"/>
                <w:kern w:val="0"/>
                <w:sz w:val="24"/>
                <w:szCs w:val="24"/>
              </w:rPr>
              <w:t>1、CPU处理器：≥ 8核</w:t>
            </w:r>
          </w:p>
          <w:p w14:paraId="04F19A33">
            <w:pPr>
              <w:adjustRightInd w:val="0"/>
              <w:snapToGrid w:val="0"/>
              <w:rPr>
                <w:rFonts w:ascii="宋体" w:hAnsi="宋体" w:cs="宋体"/>
                <w:kern w:val="0"/>
                <w:sz w:val="24"/>
                <w:szCs w:val="24"/>
              </w:rPr>
            </w:pPr>
            <w:r>
              <w:rPr>
                <w:rFonts w:hint="eastAsia" w:ascii="宋体" w:hAnsi="宋体" w:cs="宋体"/>
                <w:kern w:val="0"/>
                <w:sz w:val="24"/>
                <w:szCs w:val="24"/>
              </w:rPr>
              <w:t>2、运行内存：≥8GB</w:t>
            </w:r>
          </w:p>
          <w:p w14:paraId="5C8ADAC8">
            <w:pPr>
              <w:adjustRightInd w:val="0"/>
              <w:snapToGrid w:val="0"/>
              <w:rPr>
                <w:rFonts w:ascii="宋体" w:hAnsi="宋体" w:cs="宋体"/>
                <w:kern w:val="0"/>
                <w:sz w:val="24"/>
                <w:szCs w:val="24"/>
              </w:rPr>
            </w:pPr>
            <w:r>
              <w:rPr>
                <w:rFonts w:hint="eastAsia" w:ascii="宋体" w:hAnsi="宋体" w:cs="宋体"/>
                <w:kern w:val="0"/>
                <w:sz w:val="24"/>
                <w:szCs w:val="24"/>
              </w:rPr>
              <w:t>3、系统存储：≥128GB</w:t>
            </w:r>
          </w:p>
          <w:p w14:paraId="5A892423">
            <w:pPr>
              <w:adjustRightInd w:val="0"/>
              <w:snapToGrid w:val="0"/>
              <w:rPr>
                <w:rFonts w:ascii="宋体" w:hAnsi="宋体" w:cs="宋体"/>
                <w:kern w:val="0"/>
                <w:sz w:val="24"/>
                <w:szCs w:val="24"/>
              </w:rPr>
            </w:pPr>
            <w:r>
              <w:rPr>
                <w:rFonts w:hint="eastAsia" w:ascii="宋体" w:hAnsi="宋体" w:cs="宋体"/>
                <w:kern w:val="0"/>
                <w:sz w:val="24"/>
                <w:szCs w:val="24"/>
              </w:rPr>
              <w:t>4、接口配置：RJ45×1;USB×2；电源×1;耳机输出×1</w:t>
            </w:r>
          </w:p>
          <w:p w14:paraId="23DFCB3D">
            <w:pPr>
              <w:adjustRightInd w:val="0"/>
              <w:snapToGrid w:val="0"/>
              <w:rPr>
                <w:rFonts w:ascii="宋体" w:hAnsi="宋体" w:cs="宋体"/>
                <w:kern w:val="0"/>
                <w:sz w:val="24"/>
                <w:szCs w:val="24"/>
              </w:rPr>
            </w:pPr>
            <w:r>
              <w:rPr>
                <w:rFonts w:hint="eastAsia" w:ascii="宋体" w:hAnsi="宋体" w:cs="宋体"/>
                <w:kern w:val="0"/>
                <w:sz w:val="24"/>
                <w:szCs w:val="24"/>
              </w:rPr>
              <w:t>5、安装方式：卧式</w:t>
            </w:r>
          </w:p>
          <w:p w14:paraId="42487E2A">
            <w:pPr>
              <w:widowControl/>
              <w:jc w:val="left"/>
              <w:textAlignment w:val="center"/>
              <w:rPr>
                <w:rFonts w:ascii="宋体" w:hAnsi="宋体" w:cs="宋体"/>
                <w:color w:val="000000"/>
                <w:kern w:val="0"/>
                <w:sz w:val="24"/>
                <w:szCs w:val="24"/>
              </w:rPr>
            </w:pPr>
            <w:r>
              <w:rPr>
                <w:rFonts w:hint="eastAsia" w:ascii="宋体" w:hAnsi="宋体" w:cs="宋体"/>
                <w:kern w:val="0"/>
                <w:sz w:val="24"/>
                <w:szCs w:val="24"/>
              </w:rPr>
              <w:t>6、功率：≤200W</w:t>
            </w:r>
          </w:p>
          <w:p w14:paraId="6E23F021">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软件配置：</w:t>
            </w:r>
          </w:p>
          <w:p w14:paraId="6CFE30A8">
            <w:pPr>
              <w:widowControl/>
              <w:jc w:val="left"/>
              <w:textAlignment w:val="center"/>
              <w:rPr>
                <w:rFonts w:ascii="宋体" w:hAnsi="宋体" w:cs="宋体"/>
                <w:sz w:val="24"/>
                <w:szCs w:val="24"/>
              </w:rPr>
            </w:pPr>
            <w:r>
              <w:rPr>
                <w:rFonts w:hint="eastAsia" w:ascii="宋体" w:hAnsi="宋体" w:cs="宋体"/>
                <w:color w:val="000000"/>
                <w:kern w:val="0"/>
                <w:sz w:val="24"/>
                <w:szCs w:val="24"/>
              </w:rPr>
              <w:t>通过与图书馆后台系统的对接，实现图书馆馆藏资源（含虚拟资源）查询检索功能，为读者提供便捷的服务，是读者获取图书馆资源的切入点。</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读者可以查询馆藏书籍的馆藏地信息、书刊信息状态。2.系统提供书名、著者、索书号、出版社等多种检索方式。3.读者可以输入证件号和密码登录该查询系统，查看本人的在借图书、借阅历史等。4.支持给设备设置定时开关机，也可对设备进行远程重启、关机、刷新、截屏等操作。5.设备具备断网重连功能，在断网后能够监控网络连接状态，当网络再次连上时，设备会自动刷新并显示检索页面。</w:t>
            </w:r>
          </w:p>
        </w:tc>
        <w:tc>
          <w:tcPr>
            <w:tcW w:w="704" w:type="dxa"/>
            <w:shd w:val="clear" w:color="auto" w:fill="auto"/>
            <w:vAlign w:val="center"/>
          </w:tcPr>
          <w:p w14:paraId="6BB0D24D">
            <w:pPr>
              <w:pStyle w:val="4"/>
              <w:spacing w:after="0"/>
              <w:jc w:val="center"/>
              <w:rPr>
                <w:rFonts w:ascii="宋体" w:hAnsi="宋体" w:cs="宋体"/>
                <w:sz w:val="24"/>
                <w:szCs w:val="24"/>
              </w:rPr>
            </w:pPr>
            <w:r>
              <w:rPr>
                <w:rFonts w:hint="eastAsia" w:ascii="宋体" w:hAnsi="宋体" w:cs="宋体"/>
                <w:sz w:val="24"/>
                <w:szCs w:val="24"/>
              </w:rPr>
              <w:t>台</w:t>
            </w:r>
          </w:p>
        </w:tc>
        <w:tc>
          <w:tcPr>
            <w:tcW w:w="781" w:type="dxa"/>
            <w:shd w:val="clear" w:color="auto" w:fill="auto"/>
            <w:vAlign w:val="center"/>
          </w:tcPr>
          <w:p w14:paraId="7B85B8A9">
            <w:pPr>
              <w:pStyle w:val="4"/>
              <w:spacing w:after="0"/>
              <w:jc w:val="center"/>
              <w:rPr>
                <w:rFonts w:ascii="宋体" w:hAnsi="宋体" w:cs="宋体"/>
                <w:sz w:val="24"/>
                <w:szCs w:val="24"/>
              </w:rPr>
            </w:pPr>
            <w:r>
              <w:rPr>
                <w:rFonts w:hint="eastAsia" w:ascii="宋体" w:hAnsi="宋体" w:cs="宋体"/>
                <w:sz w:val="24"/>
                <w:szCs w:val="24"/>
              </w:rPr>
              <w:t>1</w:t>
            </w:r>
          </w:p>
        </w:tc>
        <w:tc>
          <w:tcPr>
            <w:tcW w:w="873" w:type="dxa"/>
            <w:shd w:val="clear" w:color="auto" w:fill="auto"/>
            <w:vAlign w:val="center"/>
          </w:tcPr>
          <w:p w14:paraId="64FAEC0D">
            <w:pPr>
              <w:pStyle w:val="4"/>
              <w:spacing w:after="0"/>
              <w:jc w:val="center"/>
              <w:rPr>
                <w:rFonts w:ascii="宋体" w:hAnsi="宋体" w:cs="宋体"/>
                <w:sz w:val="24"/>
                <w:szCs w:val="24"/>
              </w:rPr>
            </w:pPr>
          </w:p>
        </w:tc>
        <w:tc>
          <w:tcPr>
            <w:tcW w:w="971" w:type="dxa"/>
            <w:shd w:val="clear" w:color="auto" w:fill="auto"/>
            <w:vAlign w:val="center"/>
          </w:tcPr>
          <w:p w14:paraId="58DE5899">
            <w:pPr>
              <w:pStyle w:val="4"/>
              <w:spacing w:after="0"/>
              <w:jc w:val="center"/>
              <w:rPr>
                <w:rFonts w:ascii="宋体" w:hAnsi="宋体" w:cs="宋体"/>
                <w:sz w:val="24"/>
                <w:szCs w:val="24"/>
              </w:rPr>
            </w:pPr>
          </w:p>
        </w:tc>
        <w:tc>
          <w:tcPr>
            <w:tcW w:w="1308" w:type="dxa"/>
            <w:shd w:val="clear" w:color="auto" w:fill="auto"/>
            <w:vAlign w:val="center"/>
          </w:tcPr>
          <w:p w14:paraId="427BF7F4">
            <w:pPr>
              <w:pStyle w:val="4"/>
              <w:spacing w:after="0"/>
              <w:jc w:val="center"/>
              <w:rPr>
                <w:rFonts w:ascii="宋体" w:hAnsi="宋体" w:cs="宋体"/>
                <w:sz w:val="24"/>
                <w:szCs w:val="24"/>
              </w:rPr>
            </w:pPr>
          </w:p>
        </w:tc>
      </w:tr>
      <w:tr w14:paraId="5DA97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0320F174">
            <w:pPr>
              <w:widowControl/>
              <w:jc w:val="center"/>
              <w:textAlignment w:val="center"/>
              <w:rPr>
                <w:rFonts w:ascii="宋体" w:hAnsi="宋体" w:cs="宋体"/>
                <w:sz w:val="24"/>
                <w:szCs w:val="24"/>
              </w:rPr>
            </w:pPr>
            <w:r>
              <w:rPr>
                <w:rFonts w:hint="eastAsia" w:ascii="宋体" w:hAnsi="宋体" w:cs="宋体"/>
                <w:color w:val="000000"/>
                <w:kern w:val="0"/>
                <w:sz w:val="24"/>
                <w:szCs w:val="24"/>
              </w:rPr>
              <w:t>9</w:t>
            </w:r>
          </w:p>
        </w:tc>
        <w:tc>
          <w:tcPr>
            <w:tcW w:w="1701" w:type="dxa"/>
            <w:shd w:val="clear" w:color="auto" w:fill="auto"/>
            <w:vAlign w:val="center"/>
          </w:tcPr>
          <w:p w14:paraId="1B4D6520">
            <w:pPr>
              <w:pStyle w:val="4"/>
              <w:spacing w:after="0"/>
              <w:jc w:val="center"/>
              <w:rPr>
                <w:rFonts w:ascii="宋体" w:hAnsi="宋体" w:cs="宋体"/>
                <w:sz w:val="24"/>
                <w:szCs w:val="24"/>
              </w:rPr>
            </w:pPr>
            <w:r>
              <w:rPr>
                <w:rFonts w:hint="eastAsia" w:ascii="宋体" w:hAnsi="宋体" w:cs="宋体"/>
                <w:sz w:val="24"/>
                <w:szCs w:val="24"/>
              </w:rPr>
              <w:t>校园阅读系统</w:t>
            </w:r>
          </w:p>
        </w:tc>
        <w:tc>
          <w:tcPr>
            <w:tcW w:w="3658" w:type="dxa"/>
            <w:shd w:val="clear" w:color="auto" w:fill="auto"/>
            <w:vAlign w:val="center"/>
          </w:tcPr>
          <w:p w14:paraId="25DFC476">
            <w:pPr>
              <w:widowControl/>
              <w:jc w:val="left"/>
              <w:textAlignment w:val="center"/>
              <w:rPr>
                <w:rFonts w:ascii="宋体" w:hAnsi="宋体" w:cs="宋体"/>
                <w:sz w:val="24"/>
                <w:szCs w:val="24"/>
              </w:rPr>
            </w:pPr>
            <w:r>
              <w:rPr>
                <w:rFonts w:hint="eastAsia" w:ascii="宋体" w:hAnsi="宋体" w:cs="宋体"/>
                <w:color w:val="000000"/>
                <w:kern w:val="0"/>
                <w:sz w:val="24"/>
                <w:szCs w:val="24"/>
              </w:rPr>
              <w:t>一、功能要求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(一)系统功能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1.用户登录</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支持用户以用户名、密码方式登录，支持手机号登录，支持APP扫码登录，并提供单点登录接口，支持与学校现有应用系统对接。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2.多端口使用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支持PC浏览器登录，支持APP登录。APP支持苹果IOS版本，安卓Android版本，在应用市场均能搜到，安装方便。账号数据同步，主要功能类似。</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3.账户设置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支持用户修改密码、头像、班级、手机号码等信息。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4.收藏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支持查看阅读历史、已收藏的资源等。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5.阅读交流小组</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支持根据围绕主题或基于班级社圈进行加入、建立小组，发布话题，回复话题，点赞功能。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6.消息功能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APP作为个人终端，支持发起和接收单独聊天或群聊，支持语音输入、专题、直播、问卷调查、笔记等发布。支持发布和接收通知、邮件、课程消息等。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7.笔记功能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APP作为个人终端，支持随时写笔记，同时还能分享至讨论组。支持文件夹归类，并共享给某些用户。笔记编辑支持拍照上传、语音同步翻译成文字等功能。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8.举报机制</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支持对已上线作品、读后感等用户内容举报与下架。</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(二) 分级阅读</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1.资源查看域检索</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支持按难度、按分类、按学科查看经典图书资源，并支持全网通过图书名称等关键字段查找资源。</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2.全流程阅读</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可以引导学生阅读行为，从视、听、说、读、写、测6个方面进行全面阅读流程的管控。</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3.资源推荐与共建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可以根据学校或区域专家建立资源模块，资源可以根据专家设定年级、分类。资源模块支持教师或多专家共同编辑。</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4.阅读资源</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包含图书、篇章、阅读课程、导读视频、有声资源、期刊等多种类型阅读资源，且所有资源均做到分教师、学生、家长三个角色，每个角色下分年龄段、分类阅读。</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5.图书阅读</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支持epub与pdf在线阅读，支持图书翻阅效果，目录查看等基础功能。并且根据浏览器自适应字体大小。支持通过扫描二维码到移动端进行阅读和离线下载。epub阅读支持划线批注并远程同步到云端服务器。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6.阅读产出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可以以读后感为主的阅读产出，支持文字，图片，音频，视频等形式。支持评优和点赞。</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7.阅读能力等级评定</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六个阅读能力分析维度：字词掌握、信息提取、归纳推理、欣赏共情、反思评价、想象拓展进行考察。</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阅读能力以国际阅读素养测评理念为理论支撑，科学制定阅读能力维度标准与评价体系。</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8.阅读能力等级升级</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依据国家新课标要求设定各学段用户需阅读书籍量，达到阅读量的要求后可以升级到下一个阅读等级。</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9.个性化推荐</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可以根据用户行为数据智能推荐最适合的阅读书目。至少根据用户浏览记录，操作频率，阅读喜好，阅读等级等多个维度进行综合计算。</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10.任务监控</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教师可以监控任务完成情况，也可以查看单个学生的答卷。</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11.学生阅读规划</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学生按照自己的需求进行阅读任务规划，添加到我的任务。</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12.测评题库支持</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平台提供不少8w道题库，覆盖不低于600本图书，多维度的阅读能力等级评定，支持单选题、判断题等多种题型。测评数据支持自动分析，支持题库的自动优化。</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13.测评组卷</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根据所对应的资源提供科学智能组测评试卷功能，无需教师手动组卷发布任务；同时也支持教师根据自己对图书的理解出题，并支持将题目加入测评试卷，题目可以自主选择共享，审核通过后题目可实现全网共享。</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14.测评防作弊机制</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组卷后题目可以自动实现题目顺序随机，题目选项随机，限定每本书每日只能测评一次，通过测评后不允许再次测评，防止作弊与刷题现象，并且系统可以自动识别作弊行为，将学生列入警告名单发送给学校。</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15.阅读激励</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支持学生通过阅读行为获取经验值、积分获得头衔奖章，阅读等级升级，在阅读商城换取实体阅读资源等操作激励学生阅读。</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16.闯关阅读</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学校可自定义书单进行图书阅读闯关式挑战，学生之前形成排行竞争。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17.阅读活动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支持学校或区域支持发起自己的阅读活动，活动内容需包括：活动主题、活动说明、用于学生教师提交作品的征文模块、用于活动签到打卡的打卡模块、用于展示书单的书单模块、用于信息展示信息发布模块。</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（2）活动支持移动端和电脑端多端参与</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（3）阅读活动过程中，参与痕迹存留，可实现根据活动区域的各项统计，包含阅读测评、阅读打卡等。统计支持查看区域下的各个区域或学校的活动数据。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（4）常态阅读活动一年至少2次参加全国型线上阅读活动，让学校学生与其他地区学生阅读交流，每次活动以季度为周期。</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（5）活动形式需包含分年级提供的阅读书单、读书笔记、心得分享、优秀图书分享、读后创作等形式。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18.教师根据班级阅读数据分析为依据，可以为班级学生发布阅读任务，并快捷规划阅读时间，配合教学发布阅读任务，根据任务规划发布必读与选读任务，支持消息实时提示学生完成任务。</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(三)数据报告</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1.个人报告</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根据用户的阅读行为出示至少包含阅读能力、阅读行为、阅读喜好的分析报告并按照学期汇总提供对应阅读意见。</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2.班级报告</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根据班级学生的阅读行为出示至少包含活跃统计、阅读排行、阅读能力、阅读行为、阅读喜好的分析报告并按照学期汇总提供对应阅读意见。</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3.年级报告</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根据全年级的阅读行为对教师和学生的使用数据出示至少包含活跃统计、教师任务统计、阅读排行、阅读能力、阅读行为、阅读喜好的分析报告并按照学期汇总提供对应阅读意见。</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4.学校报告</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根据学校的阅读行为对教师和学生的使用数据出示至少包含活跃统计、教师任务统计、阅读排行、阅读能力、阅读行为、阅读喜好的分析报告并按照学期汇总提供对应阅读意见。</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(四)管理员功能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1.用户管理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支持管理员对系统下用户进行编辑、删除、批量导入等操作。</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2.架构管理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支持对学校组织架构进行学校（分校）、年级、班级3级管理。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3.资源管理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支持创建或编辑资源模块，上传校本图书或课程。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4.信息发布</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支持发布滚动图等信息展示内容。</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5.运营管理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支持对学校广告图和logo图的更换。</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二、资源要求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1、为学生提供不低于600门的阅读课程，课程内不低于100集名师专家视频导读。课程围绕课标必读书目、部编新课标必读、旧版教材必读、精选世界经典名著建设，按照分年级分类方式展示。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2、为教师提供不少于100门、不少于1000学时的阅读课程，主题需围绕包含素养课、专业课、拓展课三部分。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3、学科阅读</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提供不少于3000册学科阅读资源。支持按分类、学科查看资源，资源支持系列展示，引导学生阅读行为，从视、听、说、读、写、测等多个方面进行全面阅读流程的管控。资源按照不同年龄段和角色分类展示。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4、教师阅读</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为教师提供学科专业、教育教学、热门阅读等方面的图书，支持按照资源分类筛选，方便教师查阅。</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5、有声书屋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提供不低于5000集的经典图书并匹配标准阅读、配乐的有声资源，支持按照音频章节选择播放。</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6、视频导读</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提供不低于400集的导读资源，以视频的形式呈现资源，支持进度拽和全屏显示等基本操作。</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7、电子期刊</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与国外大量优质期刊出版机构合作，内置期刊达200种以上，包含《花火》、《红领巾》、《用户》、《大家》、《七彩语文》、《南风》等多种优质的基础教育适读期刊。</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8、提供国学诵读不少于600篇章、古诗词欣赏不少于70</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9、课程单元内容建设采用富媒体编辑器，编辑器包含视频、文档、图片、音频、图书、公式、符号、附件、网页、动画等常用组件。</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四、技术要求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（1）基于 B/S 架构，web 模式；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（2）基于 SaaS 模式架构，可满足多用户集中数据管理和快速建站服务；</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（3）支持常用的浏览器，包括 IE9及以上、火狐等浏览器；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（4）为了便于平台数据的管理和维护，各学校数据采取云端保存，可定时与学校管理系统进行数据交换。</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五、阅读教学系统</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1．阅读课程建设</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1.1可以选择按周、课时自动生成课程章节，快速创建课程章节目录，也可以选择模板导入形式创建课程目录。</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1.2课程编辑页面支持模块的添加、删除和位置调整，支持是否公开显示的设置，可以上传课程片花。</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1.3课程负责人可指派其他人作为具有同等或者小于本身课程建设管理权限的课程建设者共建同一门课程，可以对助教的权限进行设置。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1.4教师可通过平台上传课程所需要的资源。插入的资源可以直接点击在线播放查阅，支持引用数字阅读资源库、全区共享资源或个人上传资源。</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1.5支持课程教学流程管理，可在课程学习过程中任意位置添加随堂测验，可在单元学习完成后布置作业，可以在章节学习完成后安排考试。</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1.6支持rmvb、3gp、mpg、mpeg、mov、wmv、asf、avi、mkv、mp4、flv、vob、f4v等高清和网络格式视频上传，视频上传后自动转码，无需下载可以直接在线进行播放。</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1.7支持多种文档格式的上传，包括DOC、PPT、PDF、TXT等，上传后自动转码，无需下载可以直接在线阅读。</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1.8支持超大文件（2G以上）上传并可断点续传，支持将资源先批量上传至个人云盘中，存储空间不低于50G,教师上传至云盘然后在课程中引用。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1.9支持视频中任意时间点插入测验：上传视频后，可以在任意时间点插入测试题，包含单选题、多选题和对错题。</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1.10支持视频中任意时间点插入图片或PPT：可以在任意时间点插入图片或PPT，同时支持对插入的内容在时间轴上随意拖动。插入的PPT可以任意拖动位置，并可以跟视频窗口进行切换。</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1.11支持视频的虚拟剪辑，可以将视频文件按照课程的要求剪辑成适当长度。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1.12支持在线录音功能，录完的声音可以直接在线播放。</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1.13知识点拓展阅读功能，可以根据一个关键词自动生成相关知识点的知识树，插入到课程单元中，并自动推送知识点相关的图书、期刊、论文等资料。</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2．阅读教学模式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2.1支持辅助教学、翻转课堂、纯网络学习、直播课等多种教学模式。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2.2教师端提供课程管理、班级管理、教师团队管理、助教管理、统计、考试及作业管理、课程通告管理等。提供当前学习过程实时监管。提供进度统计功能、成绩统计并支持报表导出。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2.3学生端实现学生友好学习体验、根据教师设定的课程学习进度，完整地学习阅读课程、记录笔记方便复习、支持在线提问、反馈心得。支持师生、生生在线讨论交流、在线作业、在线考试，提供个人学习成绩单（实时展现课程学习要求、已完成进度、待完成任务）。</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2.4教师可以针对每一个教学班对每个章节学习内容进行“开放、定时开放、闯关模式开放、关闭”等设置。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2.5教师可以将课程章节内视频、图书、作业等内容设置为任务点，要求学生必须完成，灵活控制学生学习的情况。</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2.6可以跟踪记录并统计基于每个学生的学习进度、课程登录次数、学习材料浏览和下载次数、作业和测试完成情况、在线时长、视频观看的遍数、参加答疑讨论的情况等多项学习考核指标。</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2.7课程的教学视频文件具有“防拖拽和防窗口切换”功能，同时在章节视频中可以插入测验题，作答正确，才能继续学习。</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3．教学资源管理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教学资源管理包括上传课程资源、将资源共享给学生、设置资源使用期限与适用对像、是否公开等功能，同时资源可在不同板块中反复调用，随时随地下载。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4．教学互动功能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4.1教师可以发布课堂签到，学生使用移动端扫描或输入教师分享的邀请码等方式进行签到。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4.2教师可以在课堂上发布问题，通过抢答进行提问，学生同时在移动端或者举手抢答。</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4.3教师可通过随机选人功能选择学生回答问题，并可以将选择结果投屏显示。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4.4课堂结束后，可以将所有课堂上发布的控件进行记录，生成课堂历史记录。随时查看任一活动的详细参与情况。</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4.5课程可自动生成师生互动交流群，实现即时交流，并且教师可以设置班级禁言，交流群支持接收来自课程的各种互动工具。</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4.6教师可以发布问答题，学生利用移动端回答问题，系统实时回收并分析数据，经过大数据统计后形成词云展示。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4.7教师可以发布话题讨论，可以对回复进行评分、置顶、点赞、删除等操作。</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4.8教师可以通过学生的课堂表现情况以积分形式进行评价，支持设 计成绩权重。</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4.9教师可以发布课程通知，通知将会以即时消息的形式推送到消息窗口中，通知有已读和未读状态，教师可以查看已读和未读的名单。</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4.10对于远程教学，教师可以利用手机端、电脑端发起视频直播，直接使用手机或者电脑的摄像头进行教学，学生可以通过手机观看直播并留言。</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5．教师端要求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5.1支持手机端投屏功能且不局限于同个WIFI网络才能实现，不需要使用数据线或其他投屏设备，无需再次下载任何软件，直接实现智慧课堂的进行。</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5.2可以通过账号登录，可以选择通过输入自己的绑定的手机号和密码，或者手机验证码来实现登录，亦可使用便捷的扫码登录实现。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5.3教师轻松通过投屏进行签到、选人、抢答等教学环节，并能直接在投屏上展示结果数据。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5.4支持强大PPT演示功能，PPT投屏演示保留动画效果，播放流畅。PPT文件来源多种渠道，可以通过电脑端把文件直接发送至移动端，提高资源展示的便捷性。</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5.5投屏过程中，教师使用主题讨论，系统根据所有学生的回答自动分析生产数个关键词语。</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5.6教师备课：教师可以在移动端中的活动库中，设置移动教案。按照教学计划，教师可提前在上组织教学内容，有序安排资料推送、签到、问答、抢答、投票等教学活动，方便课堂发放并易于复用。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5.7页面会有“扫描进班”，尚未加入班级的同学，可以通过扫描班级二维码进入班级。</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5.8支持通过手机端投屏功能把课程相关图片、视频资源直接在投屏上展示。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5.9 PPT演示提供激光笔、聚光灯、画笔功能。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5.10上课过程中支持速课录制，包括上课PPT及讲解语音录音，并支持一键保存，发给学生，方便学生课后复习。</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5.11支持一键上课同步课堂，将上课PPT及讲解语音进行直播。</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5.12支持计时器、白板、学生反馈功能。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5.13支持找资料功能，课堂上可随时检索添加系统自带的专题、学术视频、期刊等资源，并进行投屏展示。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5.14支持通过电脑端直接发放签到、选人、抢答、投票、讨论等课堂互动，电脑端也可直接调用课程章节、资料、云盘的教学资源。</w:t>
            </w:r>
          </w:p>
        </w:tc>
        <w:tc>
          <w:tcPr>
            <w:tcW w:w="704" w:type="dxa"/>
            <w:shd w:val="clear" w:color="auto" w:fill="auto"/>
            <w:vAlign w:val="center"/>
          </w:tcPr>
          <w:p w14:paraId="749E023C">
            <w:pPr>
              <w:pStyle w:val="4"/>
              <w:spacing w:after="0"/>
              <w:jc w:val="center"/>
              <w:rPr>
                <w:rFonts w:ascii="宋体" w:hAnsi="宋体" w:cs="宋体"/>
                <w:sz w:val="24"/>
                <w:szCs w:val="24"/>
              </w:rPr>
            </w:pPr>
            <w:r>
              <w:rPr>
                <w:rFonts w:hint="eastAsia" w:ascii="宋体" w:hAnsi="宋体" w:cs="宋体"/>
                <w:sz w:val="24"/>
                <w:szCs w:val="24"/>
              </w:rPr>
              <w:t>套</w:t>
            </w:r>
          </w:p>
        </w:tc>
        <w:tc>
          <w:tcPr>
            <w:tcW w:w="781" w:type="dxa"/>
            <w:shd w:val="clear" w:color="auto" w:fill="auto"/>
            <w:vAlign w:val="center"/>
          </w:tcPr>
          <w:p w14:paraId="660C8A3A">
            <w:pPr>
              <w:pStyle w:val="4"/>
              <w:spacing w:after="0"/>
              <w:jc w:val="center"/>
              <w:rPr>
                <w:rFonts w:ascii="宋体" w:hAnsi="宋体" w:cs="宋体"/>
                <w:sz w:val="24"/>
                <w:szCs w:val="24"/>
              </w:rPr>
            </w:pPr>
            <w:r>
              <w:rPr>
                <w:rFonts w:hint="eastAsia" w:ascii="宋体" w:hAnsi="宋体" w:cs="宋体"/>
                <w:sz w:val="24"/>
                <w:szCs w:val="24"/>
              </w:rPr>
              <w:t>1</w:t>
            </w:r>
          </w:p>
        </w:tc>
        <w:tc>
          <w:tcPr>
            <w:tcW w:w="873" w:type="dxa"/>
            <w:shd w:val="clear" w:color="auto" w:fill="auto"/>
            <w:vAlign w:val="center"/>
          </w:tcPr>
          <w:p w14:paraId="415E2EC8">
            <w:pPr>
              <w:pStyle w:val="4"/>
              <w:spacing w:after="0"/>
              <w:jc w:val="center"/>
              <w:rPr>
                <w:rFonts w:ascii="宋体" w:hAnsi="宋体" w:cs="宋体"/>
                <w:sz w:val="24"/>
                <w:szCs w:val="24"/>
              </w:rPr>
            </w:pPr>
          </w:p>
        </w:tc>
        <w:tc>
          <w:tcPr>
            <w:tcW w:w="971" w:type="dxa"/>
            <w:shd w:val="clear" w:color="auto" w:fill="auto"/>
            <w:vAlign w:val="center"/>
          </w:tcPr>
          <w:p w14:paraId="2B9549DA">
            <w:pPr>
              <w:pStyle w:val="4"/>
              <w:spacing w:after="0"/>
              <w:jc w:val="center"/>
              <w:rPr>
                <w:rFonts w:ascii="宋体" w:hAnsi="宋体" w:cs="宋体"/>
                <w:sz w:val="24"/>
                <w:szCs w:val="24"/>
              </w:rPr>
            </w:pPr>
          </w:p>
        </w:tc>
        <w:tc>
          <w:tcPr>
            <w:tcW w:w="1308" w:type="dxa"/>
            <w:shd w:val="clear" w:color="auto" w:fill="auto"/>
            <w:vAlign w:val="center"/>
          </w:tcPr>
          <w:p w14:paraId="75D0DF38">
            <w:pPr>
              <w:pStyle w:val="4"/>
              <w:spacing w:after="0"/>
              <w:jc w:val="center"/>
              <w:rPr>
                <w:rFonts w:ascii="宋体" w:hAnsi="宋体" w:cs="宋体"/>
                <w:sz w:val="24"/>
                <w:szCs w:val="24"/>
              </w:rPr>
            </w:pPr>
            <w:r>
              <w:rPr>
                <w:rFonts w:hint="eastAsia" w:ascii="宋体" w:hAnsi="宋体" w:cs="宋体"/>
                <w:sz w:val="24"/>
                <w:szCs w:val="24"/>
              </w:rPr>
              <w:t>软件，与仰贤校区共用</w:t>
            </w:r>
          </w:p>
        </w:tc>
      </w:tr>
      <w:tr w14:paraId="6AFE1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0D0CE8A5">
            <w:pPr>
              <w:widowControl/>
              <w:jc w:val="center"/>
              <w:textAlignment w:val="center"/>
              <w:rPr>
                <w:rFonts w:ascii="宋体" w:hAnsi="宋体" w:cs="宋体"/>
                <w:sz w:val="24"/>
                <w:szCs w:val="24"/>
              </w:rPr>
            </w:pPr>
            <w:r>
              <w:rPr>
                <w:rFonts w:hint="eastAsia" w:ascii="宋体" w:hAnsi="宋体" w:cs="宋体"/>
                <w:color w:val="000000"/>
                <w:kern w:val="0"/>
                <w:sz w:val="24"/>
                <w:szCs w:val="24"/>
              </w:rPr>
              <w:t>10</w:t>
            </w:r>
          </w:p>
        </w:tc>
        <w:tc>
          <w:tcPr>
            <w:tcW w:w="1701" w:type="dxa"/>
            <w:shd w:val="clear" w:color="auto" w:fill="auto"/>
            <w:vAlign w:val="center"/>
          </w:tcPr>
          <w:p w14:paraId="661E470C">
            <w:pPr>
              <w:pStyle w:val="4"/>
              <w:spacing w:after="0"/>
              <w:jc w:val="center"/>
              <w:rPr>
                <w:rFonts w:ascii="宋体" w:hAnsi="宋体" w:cs="宋体"/>
                <w:sz w:val="24"/>
                <w:szCs w:val="24"/>
              </w:rPr>
            </w:pPr>
            <w:r>
              <w:rPr>
                <w:rFonts w:hint="eastAsia" w:ascii="宋体" w:hAnsi="宋体" w:cs="宋体"/>
                <w:sz w:val="24"/>
                <w:szCs w:val="24"/>
              </w:rPr>
              <w:t>10.3寸墨水屏电子阅读器</w:t>
            </w:r>
          </w:p>
        </w:tc>
        <w:tc>
          <w:tcPr>
            <w:tcW w:w="3658" w:type="dxa"/>
            <w:shd w:val="clear" w:color="auto" w:fill="auto"/>
            <w:vAlign w:val="center"/>
          </w:tcPr>
          <w:p w14:paraId="4612CBAE">
            <w:pPr>
              <w:widowControl/>
              <w:jc w:val="left"/>
              <w:textAlignment w:val="center"/>
              <w:rPr>
                <w:rFonts w:ascii="宋体" w:hAnsi="宋体" w:cs="宋体"/>
                <w:sz w:val="24"/>
                <w:szCs w:val="24"/>
              </w:rPr>
            </w:pPr>
            <w:r>
              <w:rPr>
                <w:rFonts w:hint="eastAsia" w:ascii="宋体" w:hAnsi="宋体" w:cs="宋体"/>
                <w:color w:val="000000"/>
                <w:kern w:val="0"/>
                <w:sz w:val="24"/>
                <w:szCs w:val="24"/>
              </w:rPr>
              <w:t>1.触摸屏参数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1）显示触控屏参数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屏幕：不低于10.3" E ink；</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屏体分辨率：不低于1440 x 1872 (227ppi)；</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材质：电子墨水屏，纯平盖板；</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屏幕强度：不低于4H</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屏幕颜色：黑，白，16度灰显示屏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多点触摸：支持2点或以上触控；</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背光：冷暖双色温背光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触摸方式：电容触控。</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2）硬件配置参数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CPU:不低于四核 主频：不低于1.8G Hz</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运行内存：不低于2G；</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内置存储：不低于16G；</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电池类型：不低于4000mAh Polymer Li-on</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网络：WiFi (802.11b/g/n)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数据传输：USB Type-C；</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3）其它</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产品颜色：黑色</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重量：≤ 400克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软件部份：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1.提供不少于10000本适合中小学使用的高清电子图书，图书资源针对小学、初中、高中提供不同的版本，并按照学生、成人（家长、老师）身份分类显示。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2.通过在线书城下载，直接阅读原版文本全文。</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3.提供不少于500套适合中小学学生的图书测评题库，根据图书内容进行测评，可在线答题，在线获得测评结果。</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4.可提供学生用户个人阅读能力雷达图、阅读图书数量、阅读图书类别、测评通过正确率等数据。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5.支持成人用户、学生用户账号切换，学生用户支持图书下载、图书阅读、图书测评、读后感写作、数据统计等功能；成人用户支持移动端账号关联、图书推送、图书下载、图书阅读、数据统计等功能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6.支持PDF, EPUB , TXT,    DOC, MOBI,等格式本地图书导入阅读；支持PNG, JPG ,BMP等格式图片导入显示；支持MP3等音频格式文件导入播放</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7.支持图书字体切换、文字批注、字典、复制粘贴、书签等阅读功能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8.支持机构定制资源库配置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9.可对接校园分级阅读系统，实现账号、资源、数据打通，支持学生接收、完成阅读任务，并反馈任务数据。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10.可对接校园智慧阅读课堂系统，实现账号、资源、数据打通，支持教师发布签到、投票、选人、讨论等课堂互动任务及课堂资料，学生接收互动任务及课堂资料，教师回收任务反馈的智慧课堂管理流程。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11.支持在线阅读期刊，提供1000种中小学学生阅读、家长引导、教师教学相关中文期刊，支持在线阅读阅览，整本下载阅读，支持自适应排版，支持左右翻页、字体更换、间距调整阅读。</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12.支持后台对图书进行分类定制，支持上传自有图书，支持创建分类并将上传的图书放入不同分类管理，并将图书发布到在线书城，供读者下载阅读。</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13.支持后台批量推送图书，将选定的图书或文件夹实时推送到阅读器上供读者阅读。</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14.可使用手机端扫描阅读器上二维码登录个人账号，历史阅读记录加入书架，读者可对图书进行整理，建立分类文件夹、移动删除图书，书架图书与阅读进度保存在云端，更换阅读器再次扫码即可自动同步。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15.手机客户端提供个人阅读报告，统计累计阅读时长、已读图书、最近阅读时长与图书，并可对阅读分类、阅读时长、阅读时段进行分析统计。</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16.笔记编写支持文本、图片、视频、文档、支持实时录音上传、支持插入个人云盘内的文件、支持插入投票、评分、直播等内容。</w:t>
            </w:r>
          </w:p>
        </w:tc>
        <w:tc>
          <w:tcPr>
            <w:tcW w:w="704" w:type="dxa"/>
            <w:shd w:val="clear" w:color="auto" w:fill="auto"/>
            <w:vAlign w:val="center"/>
          </w:tcPr>
          <w:p w14:paraId="5C14E2DD">
            <w:pPr>
              <w:pStyle w:val="4"/>
              <w:spacing w:after="0"/>
              <w:jc w:val="center"/>
              <w:rPr>
                <w:rFonts w:ascii="宋体" w:hAnsi="宋体" w:cs="宋体"/>
                <w:sz w:val="24"/>
                <w:szCs w:val="24"/>
              </w:rPr>
            </w:pPr>
            <w:r>
              <w:rPr>
                <w:rFonts w:hint="eastAsia" w:ascii="宋体" w:hAnsi="宋体" w:cs="宋体"/>
                <w:sz w:val="24"/>
                <w:szCs w:val="24"/>
              </w:rPr>
              <w:t>台</w:t>
            </w:r>
          </w:p>
        </w:tc>
        <w:tc>
          <w:tcPr>
            <w:tcW w:w="781" w:type="dxa"/>
            <w:shd w:val="clear" w:color="auto" w:fill="auto"/>
            <w:vAlign w:val="center"/>
          </w:tcPr>
          <w:p w14:paraId="596D07A8">
            <w:pPr>
              <w:pStyle w:val="4"/>
              <w:spacing w:after="0"/>
              <w:jc w:val="center"/>
              <w:rPr>
                <w:rFonts w:ascii="宋体" w:hAnsi="宋体" w:cs="宋体"/>
                <w:sz w:val="24"/>
                <w:szCs w:val="24"/>
              </w:rPr>
            </w:pPr>
            <w:r>
              <w:rPr>
                <w:rFonts w:hint="eastAsia" w:ascii="宋体" w:hAnsi="宋体" w:cs="宋体"/>
                <w:sz w:val="24"/>
                <w:szCs w:val="24"/>
              </w:rPr>
              <w:t>60</w:t>
            </w:r>
          </w:p>
        </w:tc>
        <w:tc>
          <w:tcPr>
            <w:tcW w:w="873" w:type="dxa"/>
            <w:shd w:val="clear" w:color="auto" w:fill="auto"/>
            <w:vAlign w:val="center"/>
          </w:tcPr>
          <w:p w14:paraId="3E64940A">
            <w:pPr>
              <w:pStyle w:val="4"/>
              <w:spacing w:after="0"/>
              <w:jc w:val="center"/>
              <w:rPr>
                <w:rFonts w:ascii="宋体" w:hAnsi="宋体" w:cs="宋体"/>
                <w:sz w:val="24"/>
                <w:szCs w:val="24"/>
              </w:rPr>
            </w:pPr>
          </w:p>
        </w:tc>
        <w:tc>
          <w:tcPr>
            <w:tcW w:w="971" w:type="dxa"/>
            <w:shd w:val="clear" w:color="auto" w:fill="auto"/>
            <w:vAlign w:val="center"/>
          </w:tcPr>
          <w:p w14:paraId="65F79D0E">
            <w:pPr>
              <w:pStyle w:val="4"/>
              <w:spacing w:after="0"/>
              <w:jc w:val="center"/>
              <w:rPr>
                <w:rFonts w:ascii="宋体" w:hAnsi="宋体" w:cs="宋体"/>
                <w:sz w:val="24"/>
                <w:szCs w:val="24"/>
              </w:rPr>
            </w:pPr>
          </w:p>
        </w:tc>
        <w:tc>
          <w:tcPr>
            <w:tcW w:w="1308" w:type="dxa"/>
            <w:shd w:val="clear" w:color="auto" w:fill="auto"/>
            <w:vAlign w:val="center"/>
          </w:tcPr>
          <w:p w14:paraId="5C11E4F8">
            <w:pPr>
              <w:pStyle w:val="4"/>
              <w:spacing w:after="0"/>
              <w:jc w:val="center"/>
              <w:rPr>
                <w:rFonts w:ascii="宋体" w:hAnsi="宋体" w:cs="宋体"/>
                <w:sz w:val="24"/>
                <w:szCs w:val="24"/>
              </w:rPr>
            </w:pPr>
          </w:p>
        </w:tc>
      </w:tr>
      <w:tr w14:paraId="7F59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34313D21">
            <w:pPr>
              <w:widowControl/>
              <w:jc w:val="center"/>
              <w:textAlignment w:val="center"/>
              <w:rPr>
                <w:rFonts w:ascii="宋体" w:hAnsi="宋体" w:cs="宋体"/>
                <w:sz w:val="24"/>
                <w:szCs w:val="24"/>
              </w:rPr>
            </w:pPr>
            <w:r>
              <w:rPr>
                <w:rFonts w:hint="eastAsia" w:ascii="宋体" w:hAnsi="宋体" w:cs="宋体"/>
                <w:color w:val="000000"/>
                <w:kern w:val="0"/>
                <w:sz w:val="24"/>
                <w:szCs w:val="24"/>
              </w:rPr>
              <w:t>11</w:t>
            </w:r>
          </w:p>
        </w:tc>
        <w:tc>
          <w:tcPr>
            <w:tcW w:w="1701" w:type="dxa"/>
            <w:shd w:val="clear" w:color="auto" w:fill="auto"/>
            <w:vAlign w:val="center"/>
          </w:tcPr>
          <w:p w14:paraId="57DEBA09">
            <w:pPr>
              <w:pStyle w:val="4"/>
              <w:spacing w:after="0"/>
              <w:jc w:val="center"/>
              <w:rPr>
                <w:rFonts w:ascii="宋体" w:hAnsi="宋体" w:cs="宋体"/>
                <w:sz w:val="24"/>
                <w:szCs w:val="24"/>
              </w:rPr>
            </w:pPr>
            <w:r>
              <w:rPr>
                <w:rFonts w:hint="eastAsia" w:ascii="宋体" w:hAnsi="宋体" w:cs="宋体"/>
                <w:sz w:val="24"/>
                <w:szCs w:val="24"/>
              </w:rPr>
              <w:t>墨水屏充电柜</w:t>
            </w:r>
          </w:p>
        </w:tc>
        <w:tc>
          <w:tcPr>
            <w:tcW w:w="3658" w:type="dxa"/>
            <w:shd w:val="clear" w:color="auto" w:fill="auto"/>
            <w:vAlign w:val="center"/>
          </w:tcPr>
          <w:p w14:paraId="6EDE3D3D">
            <w:pPr>
              <w:widowControl/>
              <w:jc w:val="left"/>
              <w:textAlignment w:val="center"/>
              <w:rPr>
                <w:rFonts w:ascii="宋体" w:hAnsi="宋体" w:cs="宋体"/>
                <w:sz w:val="24"/>
                <w:szCs w:val="24"/>
              </w:rPr>
            </w:pPr>
            <w:r>
              <w:rPr>
                <w:rFonts w:hint="eastAsia" w:ascii="宋体" w:hAnsi="宋体" w:cs="宋体"/>
                <w:color w:val="000000"/>
                <w:kern w:val="0"/>
                <w:sz w:val="24"/>
                <w:szCs w:val="24"/>
              </w:rPr>
              <w:t>1)颜色: 黑色</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2)适用设备尺寸范围: 不小于10.3寸手机平板</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3)前门带密码锁锁为单开门,全封闭式防盗结构</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4)智能识别IC芯片，能智能充电识别设备并分配所需电流</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5)配备4个3寸万向轮（带刹车功能），四角加厚软塑胶防撞角，ABS人体工学把手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6)配有≥2路备用电源接口，便于连接其他设备</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7)每个位对应USB数字充电端口，一目了然，对号入座</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8）支持设备数量：≥60台</w:t>
            </w:r>
          </w:p>
        </w:tc>
        <w:tc>
          <w:tcPr>
            <w:tcW w:w="704" w:type="dxa"/>
            <w:shd w:val="clear" w:color="auto" w:fill="auto"/>
            <w:vAlign w:val="center"/>
          </w:tcPr>
          <w:p w14:paraId="285E2078">
            <w:pPr>
              <w:pStyle w:val="4"/>
              <w:spacing w:after="0"/>
              <w:jc w:val="center"/>
              <w:rPr>
                <w:rFonts w:ascii="宋体" w:hAnsi="宋体" w:cs="宋体"/>
                <w:sz w:val="24"/>
                <w:szCs w:val="24"/>
              </w:rPr>
            </w:pPr>
            <w:r>
              <w:rPr>
                <w:rFonts w:hint="eastAsia" w:ascii="宋体" w:hAnsi="宋体" w:cs="宋体"/>
                <w:sz w:val="24"/>
                <w:szCs w:val="24"/>
              </w:rPr>
              <w:t>台</w:t>
            </w:r>
          </w:p>
        </w:tc>
        <w:tc>
          <w:tcPr>
            <w:tcW w:w="781" w:type="dxa"/>
            <w:shd w:val="clear" w:color="auto" w:fill="auto"/>
            <w:vAlign w:val="center"/>
          </w:tcPr>
          <w:p w14:paraId="2139D8BE">
            <w:pPr>
              <w:pStyle w:val="4"/>
              <w:spacing w:after="0"/>
              <w:jc w:val="center"/>
              <w:rPr>
                <w:rFonts w:ascii="宋体" w:hAnsi="宋体" w:cs="宋体"/>
                <w:sz w:val="24"/>
                <w:szCs w:val="24"/>
              </w:rPr>
            </w:pPr>
            <w:r>
              <w:rPr>
                <w:rFonts w:hint="eastAsia" w:ascii="宋体" w:hAnsi="宋体" w:cs="宋体"/>
                <w:sz w:val="24"/>
                <w:szCs w:val="24"/>
              </w:rPr>
              <w:t>1</w:t>
            </w:r>
          </w:p>
        </w:tc>
        <w:tc>
          <w:tcPr>
            <w:tcW w:w="873" w:type="dxa"/>
            <w:shd w:val="clear" w:color="auto" w:fill="auto"/>
            <w:vAlign w:val="center"/>
          </w:tcPr>
          <w:p w14:paraId="1A4F58D6">
            <w:pPr>
              <w:pStyle w:val="4"/>
              <w:spacing w:after="0"/>
              <w:jc w:val="center"/>
              <w:rPr>
                <w:rFonts w:ascii="宋体" w:hAnsi="宋体" w:cs="宋体"/>
                <w:sz w:val="24"/>
                <w:szCs w:val="24"/>
              </w:rPr>
            </w:pPr>
          </w:p>
        </w:tc>
        <w:tc>
          <w:tcPr>
            <w:tcW w:w="971" w:type="dxa"/>
            <w:shd w:val="clear" w:color="auto" w:fill="auto"/>
            <w:vAlign w:val="center"/>
          </w:tcPr>
          <w:p w14:paraId="00CD3BE6">
            <w:pPr>
              <w:pStyle w:val="4"/>
              <w:spacing w:after="0"/>
              <w:jc w:val="center"/>
              <w:rPr>
                <w:rFonts w:ascii="宋体" w:hAnsi="宋体" w:cs="宋体"/>
                <w:sz w:val="24"/>
                <w:szCs w:val="24"/>
              </w:rPr>
            </w:pPr>
          </w:p>
        </w:tc>
        <w:tc>
          <w:tcPr>
            <w:tcW w:w="1308" w:type="dxa"/>
            <w:shd w:val="clear" w:color="auto" w:fill="auto"/>
            <w:vAlign w:val="center"/>
          </w:tcPr>
          <w:p w14:paraId="3DA10278">
            <w:pPr>
              <w:pStyle w:val="4"/>
              <w:spacing w:after="0"/>
              <w:jc w:val="center"/>
              <w:rPr>
                <w:rFonts w:ascii="宋体" w:hAnsi="宋体" w:cs="宋体"/>
                <w:sz w:val="24"/>
                <w:szCs w:val="24"/>
              </w:rPr>
            </w:pPr>
          </w:p>
        </w:tc>
      </w:tr>
      <w:tr w14:paraId="2993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2BA60105">
            <w:pPr>
              <w:widowControl/>
              <w:jc w:val="center"/>
              <w:textAlignment w:val="center"/>
              <w:rPr>
                <w:rFonts w:ascii="宋体" w:hAnsi="宋体" w:cs="宋体"/>
                <w:sz w:val="24"/>
                <w:szCs w:val="24"/>
              </w:rPr>
            </w:pPr>
            <w:r>
              <w:rPr>
                <w:rFonts w:hint="eastAsia" w:ascii="宋体" w:hAnsi="宋体" w:cs="宋体"/>
                <w:color w:val="000000"/>
                <w:kern w:val="0"/>
                <w:sz w:val="24"/>
                <w:szCs w:val="24"/>
              </w:rPr>
              <w:t>12</w:t>
            </w:r>
          </w:p>
        </w:tc>
        <w:tc>
          <w:tcPr>
            <w:tcW w:w="1701" w:type="dxa"/>
            <w:shd w:val="clear" w:color="auto" w:fill="auto"/>
            <w:vAlign w:val="center"/>
          </w:tcPr>
          <w:p w14:paraId="4EBF63A6">
            <w:pPr>
              <w:pStyle w:val="4"/>
              <w:spacing w:after="0"/>
              <w:jc w:val="center"/>
              <w:rPr>
                <w:rFonts w:ascii="宋体" w:hAnsi="宋体" w:cs="宋体"/>
                <w:sz w:val="24"/>
                <w:szCs w:val="24"/>
              </w:rPr>
            </w:pPr>
            <w:r>
              <w:rPr>
                <w:rFonts w:hint="eastAsia" w:ascii="宋体" w:hAnsi="宋体" w:cs="宋体"/>
                <w:sz w:val="24"/>
                <w:szCs w:val="24"/>
              </w:rPr>
              <w:t>墨水屏支架</w:t>
            </w:r>
          </w:p>
        </w:tc>
        <w:tc>
          <w:tcPr>
            <w:tcW w:w="3658" w:type="dxa"/>
            <w:shd w:val="clear" w:color="auto" w:fill="auto"/>
            <w:vAlign w:val="center"/>
          </w:tcPr>
          <w:p w14:paraId="28F184C9">
            <w:pPr>
              <w:widowControl/>
              <w:jc w:val="left"/>
              <w:textAlignment w:val="center"/>
              <w:rPr>
                <w:rFonts w:ascii="宋体" w:hAnsi="宋体" w:cs="宋体"/>
                <w:sz w:val="24"/>
                <w:szCs w:val="24"/>
              </w:rPr>
            </w:pPr>
            <w:r>
              <w:rPr>
                <w:rFonts w:hint="eastAsia" w:ascii="宋体" w:hAnsi="宋体" w:cs="宋体"/>
                <w:color w:val="000000"/>
                <w:kern w:val="0"/>
                <w:sz w:val="24"/>
                <w:szCs w:val="24"/>
              </w:rPr>
              <w:t>1)颜色: 黑色</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2)适用设备尺寸范围: 不小于10.3寸手机平板</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3)适用场景: 桌面 床头 户外运动 便携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4)固定方式: 台式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5)最长长度: 145mm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6)重量: 0.9kg</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7)最大旋转度数: 360度</w:t>
            </w:r>
          </w:p>
        </w:tc>
        <w:tc>
          <w:tcPr>
            <w:tcW w:w="704" w:type="dxa"/>
            <w:shd w:val="clear" w:color="auto" w:fill="auto"/>
            <w:vAlign w:val="center"/>
          </w:tcPr>
          <w:p w14:paraId="61A3ED1F">
            <w:pPr>
              <w:pStyle w:val="4"/>
              <w:spacing w:after="0"/>
              <w:jc w:val="center"/>
              <w:rPr>
                <w:rFonts w:ascii="宋体" w:hAnsi="宋体" w:cs="宋体"/>
                <w:sz w:val="24"/>
                <w:szCs w:val="24"/>
              </w:rPr>
            </w:pPr>
            <w:r>
              <w:rPr>
                <w:rFonts w:hint="eastAsia" w:ascii="宋体" w:hAnsi="宋体" w:cs="宋体"/>
                <w:sz w:val="24"/>
                <w:szCs w:val="24"/>
              </w:rPr>
              <w:t>个</w:t>
            </w:r>
          </w:p>
        </w:tc>
        <w:tc>
          <w:tcPr>
            <w:tcW w:w="781" w:type="dxa"/>
            <w:shd w:val="clear" w:color="auto" w:fill="auto"/>
            <w:vAlign w:val="center"/>
          </w:tcPr>
          <w:p w14:paraId="2D4C42F4">
            <w:pPr>
              <w:pStyle w:val="4"/>
              <w:spacing w:after="0"/>
              <w:jc w:val="center"/>
              <w:rPr>
                <w:rFonts w:ascii="宋体" w:hAnsi="宋体" w:cs="宋体"/>
                <w:sz w:val="24"/>
                <w:szCs w:val="24"/>
              </w:rPr>
            </w:pPr>
            <w:r>
              <w:rPr>
                <w:rFonts w:hint="eastAsia" w:ascii="宋体" w:hAnsi="宋体" w:cs="宋体"/>
                <w:sz w:val="24"/>
                <w:szCs w:val="24"/>
              </w:rPr>
              <w:t>60</w:t>
            </w:r>
          </w:p>
        </w:tc>
        <w:tc>
          <w:tcPr>
            <w:tcW w:w="873" w:type="dxa"/>
            <w:shd w:val="clear" w:color="auto" w:fill="auto"/>
            <w:vAlign w:val="center"/>
          </w:tcPr>
          <w:p w14:paraId="0D0089BB">
            <w:pPr>
              <w:pStyle w:val="4"/>
              <w:spacing w:after="0"/>
              <w:jc w:val="center"/>
              <w:rPr>
                <w:rFonts w:ascii="宋体" w:hAnsi="宋体" w:cs="宋体"/>
                <w:sz w:val="24"/>
                <w:szCs w:val="24"/>
              </w:rPr>
            </w:pPr>
          </w:p>
        </w:tc>
        <w:tc>
          <w:tcPr>
            <w:tcW w:w="971" w:type="dxa"/>
            <w:shd w:val="clear" w:color="auto" w:fill="auto"/>
            <w:vAlign w:val="center"/>
          </w:tcPr>
          <w:p w14:paraId="0DCF2E63">
            <w:pPr>
              <w:pStyle w:val="4"/>
              <w:spacing w:after="0"/>
              <w:jc w:val="center"/>
              <w:rPr>
                <w:rFonts w:ascii="宋体" w:hAnsi="宋体" w:cs="宋体"/>
                <w:sz w:val="24"/>
                <w:szCs w:val="24"/>
              </w:rPr>
            </w:pPr>
          </w:p>
        </w:tc>
        <w:tc>
          <w:tcPr>
            <w:tcW w:w="1308" w:type="dxa"/>
            <w:shd w:val="clear" w:color="auto" w:fill="auto"/>
            <w:vAlign w:val="center"/>
          </w:tcPr>
          <w:p w14:paraId="6EC0EDC4">
            <w:pPr>
              <w:pStyle w:val="4"/>
              <w:spacing w:after="0"/>
              <w:jc w:val="center"/>
              <w:rPr>
                <w:rFonts w:ascii="宋体" w:hAnsi="宋体" w:cs="宋体"/>
                <w:sz w:val="24"/>
                <w:szCs w:val="24"/>
              </w:rPr>
            </w:pPr>
          </w:p>
        </w:tc>
      </w:tr>
      <w:tr w14:paraId="03F4B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76E837F9">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13</w:t>
            </w:r>
          </w:p>
        </w:tc>
        <w:tc>
          <w:tcPr>
            <w:tcW w:w="1701" w:type="dxa"/>
            <w:shd w:val="clear" w:color="auto" w:fill="auto"/>
            <w:vAlign w:val="center"/>
          </w:tcPr>
          <w:p w14:paraId="4A9C8D03">
            <w:pPr>
              <w:pStyle w:val="4"/>
              <w:spacing w:after="0"/>
              <w:jc w:val="center"/>
              <w:rPr>
                <w:rFonts w:ascii="宋体" w:hAnsi="宋体" w:cs="宋体"/>
                <w:sz w:val="24"/>
                <w:szCs w:val="24"/>
              </w:rPr>
            </w:pPr>
            <w:r>
              <w:rPr>
                <w:rFonts w:hint="eastAsia" w:ascii="宋体" w:hAnsi="宋体" w:cs="宋体"/>
                <w:sz w:val="24"/>
                <w:szCs w:val="24"/>
              </w:rPr>
              <w:t>数字图书借阅机</w:t>
            </w:r>
          </w:p>
        </w:tc>
        <w:tc>
          <w:tcPr>
            <w:tcW w:w="3658" w:type="dxa"/>
            <w:shd w:val="clear" w:color="auto" w:fill="auto"/>
          </w:tcPr>
          <w:p w14:paraId="2FF511B1">
            <w:pPr>
              <w:pStyle w:val="9"/>
              <w:widowControl w:val="0"/>
              <w:numPr>
                <w:ilvl w:val="0"/>
                <w:numId w:val="2"/>
              </w:numPr>
              <w:jc w:val="both"/>
              <w:rPr>
                <w:rFonts w:ascii="宋体" w:hAnsi="宋体" w:cs="宋体"/>
                <w:sz w:val="24"/>
                <w:szCs w:val="24"/>
              </w:rPr>
            </w:pPr>
            <w:r>
              <w:rPr>
                <w:rFonts w:hint="eastAsia" w:ascii="宋体" w:hAnsi="宋体" w:cs="宋体"/>
                <w:color w:val="000000"/>
                <w:sz w:val="24"/>
                <w:szCs w:val="24"/>
              </w:rPr>
              <w:t>系统</w:t>
            </w:r>
            <w:r>
              <w:rPr>
                <w:rFonts w:hint="eastAsia" w:ascii="宋体" w:hAnsi="宋体" w:cs="宋体"/>
                <w:sz w:val="24"/>
                <w:szCs w:val="24"/>
              </w:rPr>
              <w:br w:type="textWrapping"/>
            </w:r>
            <w:r>
              <w:rPr>
                <w:rFonts w:hint="eastAsia" w:ascii="宋体" w:hAnsi="宋体" w:cs="宋体"/>
                <w:color w:val="000000"/>
                <w:sz w:val="24"/>
                <w:szCs w:val="24"/>
              </w:rPr>
              <w:t>1.1基于1080*1920分辨率大屏安卓触摸一体机研发。实现终端平台展示、图书资源管理、借阅等功能模块。</w:t>
            </w:r>
            <w:r>
              <w:rPr>
                <w:rFonts w:hint="eastAsia" w:ascii="宋体" w:hAnsi="宋体" w:cs="宋体"/>
                <w:sz w:val="24"/>
                <w:szCs w:val="24"/>
              </w:rPr>
              <w:br w:type="textWrapping"/>
            </w:r>
            <w:r>
              <w:rPr>
                <w:rFonts w:hint="eastAsia" w:ascii="宋体" w:hAnsi="宋体" w:cs="宋体"/>
                <w:color w:val="000000"/>
                <w:sz w:val="24"/>
                <w:szCs w:val="24"/>
              </w:rPr>
              <w:t>1.2 必须具备手机客户端应用，手机客户端是电子书借阅机配套的手机端程序，且可与图书馆正在使用的移动图书馆客户端联机使用。</w:t>
            </w:r>
            <w:r>
              <w:rPr>
                <w:rFonts w:hint="eastAsia" w:ascii="宋体" w:hAnsi="宋体" w:cs="宋体"/>
                <w:sz w:val="24"/>
                <w:szCs w:val="24"/>
              </w:rPr>
              <w:br w:type="textWrapping"/>
            </w:r>
            <w:r>
              <w:rPr>
                <w:rFonts w:hint="eastAsia" w:ascii="宋体" w:hAnsi="宋体" w:cs="宋体"/>
                <w:color w:val="000000"/>
                <w:sz w:val="24"/>
                <w:szCs w:val="24"/>
              </w:rPr>
              <w:t>1.3 通过配套的手机客户端可以直接扫描电子书借阅机上的图书二维码下载图书到手机等移动终端中阅读。手机客户端需同时支持ios、android系统。</w:t>
            </w:r>
            <w:r>
              <w:rPr>
                <w:rFonts w:hint="eastAsia" w:ascii="宋体" w:hAnsi="宋体" w:cs="宋体"/>
                <w:sz w:val="24"/>
                <w:szCs w:val="24"/>
              </w:rPr>
              <w:br w:type="textWrapping"/>
            </w:r>
            <w:r>
              <w:rPr>
                <w:rFonts w:hint="eastAsia" w:ascii="宋体" w:hAnsi="宋体" w:cs="宋体"/>
                <w:color w:val="000000"/>
                <w:sz w:val="24"/>
                <w:szCs w:val="24"/>
              </w:rPr>
              <w:t>1.4支持远程定时更新，支持一键更新，减少管理成本。</w:t>
            </w:r>
            <w:r>
              <w:rPr>
                <w:rFonts w:hint="eastAsia" w:ascii="宋体" w:hAnsi="宋体" w:cs="宋体"/>
                <w:sz w:val="24"/>
                <w:szCs w:val="24"/>
              </w:rPr>
              <w:br w:type="textWrapping"/>
            </w:r>
            <w:r>
              <w:rPr>
                <w:rFonts w:hint="eastAsia" w:ascii="宋体" w:hAnsi="宋体" w:cs="宋体"/>
                <w:color w:val="000000"/>
                <w:sz w:val="24"/>
                <w:szCs w:val="24"/>
              </w:rPr>
              <w:t>1.5通过微信等第三方扫描工具二维码扫描，可提供直接在线阅读原版文本全文，无需下载客户端，并能将图书分享至朋友圈等社交网络。也可根据读者喜好自行选择下载客户端阅读。</w:t>
            </w:r>
            <w:r>
              <w:rPr>
                <w:rFonts w:hint="eastAsia" w:ascii="宋体" w:hAnsi="宋体" w:cs="宋体"/>
                <w:sz w:val="24"/>
                <w:szCs w:val="24"/>
              </w:rPr>
              <w:br w:type="textWrapping"/>
            </w:r>
            <w:r>
              <w:rPr>
                <w:rFonts w:hint="eastAsia" w:ascii="宋体" w:hAnsi="宋体" w:cs="宋体"/>
                <w:color w:val="000000"/>
                <w:sz w:val="24"/>
                <w:szCs w:val="24"/>
              </w:rPr>
              <w:t>2.借阅机资源要求</w:t>
            </w:r>
            <w:r>
              <w:rPr>
                <w:rFonts w:hint="eastAsia" w:ascii="宋体" w:hAnsi="宋体" w:cs="宋体"/>
                <w:sz w:val="24"/>
                <w:szCs w:val="24"/>
              </w:rPr>
              <w:br w:type="textWrapping"/>
            </w:r>
            <w:r>
              <w:rPr>
                <w:rFonts w:hint="eastAsia" w:ascii="宋体" w:hAnsi="宋体" w:cs="宋体"/>
                <w:color w:val="000000"/>
                <w:sz w:val="24"/>
                <w:szCs w:val="24"/>
              </w:rPr>
              <w:t>2.1电子书借阅机内置3000册正版授权的epub格式电子图书且与原版图书保持原貌一致，如相关图片、目录等，每月定时更新不少于150册热门电子图书。支持新书、热门图书标记功能，供读者参考。</w:t>
            </w:r>
            <w:r>
              <w:rPr>
                <w:rFonts w:hint="eastAsia" w:ascii="宋体" w:hAnsi="宋体" w:cs="宋体"/>
                <w:sz w:val="24"/>
                <w:szCs w:val="24"/>
              </w:rPr>
              <w:br w:type="textWrapping"/>
            </w:r>
            <w:r>
              <w:rPr>
                <w:rFonts w:hint="eastAsia" w:ascii="宋体" w:hAnsi="宋体" w:cs="宋体"/>
                <w:color w:val="000000"/>
                <w:sz w:val="24"/>
                <w:szCs w:val="24"/>
              </w:rPr>
              <w:t>2.2内置期刊资源，期刊种类不少于200种，每月定期更新。</w:t>
            </w:r>
            <w:r>
              <w:rPr>
                <w:rFonts w:hint="eastAsia" w:ascii="宋体" w:hAnsi="宋体" w:cs="宋体"/>
                <w:sz w:val="24"/>
                <w:szCs w:val="24"/>
              </w:rPr>
              <w:br w:type="textWrapping"/>
            </w:r>
            <w:r>
              <w:rPr>
                <w:rFonts w:hint="eastAsia" w:ascii="宋体" w:hAnsi="宋体" w:cs="宋体"/>
                <w:color w:val="000000"/>
                <w:sz w:val="24"/>
                <w:szCs w:val="24"/>
              </w:rPr>
              <w:t>期刊支持扫描下载至手机客户端中离线阅读。</w:t>
            </w:r>
            <w:r>
              <w:rPr>
                <w:rFonts w:hint="eastAsia" w:ascii="宋体" w:hAnsi="宋体" w:cs="宋体"/>
                <w:sz w:val="24"/>
                <w:szCs w:val="24"/>
              </w:rPr>
              <w:br w:type="textWrapping"/>
            </w:r>
            <w:r>
              <w:rPr>
                <w:rFonts w:hint="eastAsia" w:ascii="宋体" w:hAnsi="宋体" w:cs="宋体"/>
                <w:color w:val="000000"/>
                <w:sz w:val="24"/>
                <w:szCs w:val="24"/>
              </w:rPr>
              <w:t>2.3配套新书推荐栏目，每周更新，每月推送不低于25本。（每周新书推送，结合实事、节假日等针对不同主题，精选图书。）</w:t>
            </w:r>
            <w:r>
              <w:rPr>
                <w:rFonts w:hint="eastAsia" w:ascii="宋体" w:hAnsi="宋体" w:cs="宋体"/>
                <w:sz w:val="24"/>
                <w:szCs w:val="24"/>
              </w:rPr>
              <w:br w:type="textWrapping"/>
            </w:r>
            <w:r>
              <w:rPr>
                <w:rFonts w:hint="eastAsia" w:ascii="宋体" w:hAnsi="宋体" w:cs="宋体"/>
                <w:color w:val="000000"/>
                <w:sz w:val="24"/>
                <w:szCs w:val="24"/>
              </w:rPr>
              <w:t>3. 个性化</w:t>
            </w:r>
            <w:r>
              <w:rPr>
                <w:rFonts w:hint="eastAsia" w:ascii="宋体" w:hAnsi="宋体" w:cs="宋体"/>
                <w:sz w:val="24"/>
                <w:szCs w:val="24"/>
              </w:rPr>
              <w:br w:type="textWrapping"/>
            </w:r>
            <w:r>
              <w:rPr>
                <w:rFonts w:hint="eastAsia" w:ascii="宋体" w:hAnsi="宋体" w:cs="宋体"/>
                <w:color w:val="000000"/>
                <w:sz w:val="24"/>
                <w:szCs w:val="24"/>
              </w:rPr>
              <w:t>3.1 借阅机终端系统支持定制显示单位名称、logo、待机画面、二维码，可将购买单位的名称和logo配置到程序中。可任意修改待机画面，通过后台可进行相关待机画面修改，随时满足图书馆的通知要求。</w:t>
            </w:r>
            <w:r>
              <w:rPr>
                <w:rFonts w:hint="eastAsia" w:ascii="宋体" w:hAnsi="宋体" w:cs="宋体"/>
                <w:sz w:val="24"/>
                <w:szCs w:val="24"/>
              </w:rPr>
              <w:br w:type="textWrapping"/>
            </w:r>
            <w:r>
              <w:rPr>
                <w:rFonts w:hint="eastAsia" w:ascii="宋体" w:hAnsi="宋体" w:cs="宋体"/>
                <w:color w:val="000000"/>
                <w:sz w:val="24"/>
                <w:szCs w:val="24"/>
              </w:rPr>
              <w:t>3.2提供不少于5种不同风格的模版，供用户自行选择，随时更换模版以适应不同场合的需求。</w:t>
            </w:r>
            <w:r>
              <w:rPr>
                <w:rFonts w:hint="eastAsia" w:ascii="宋体" w:hAnsi="宋体" w:cs="宋体"/>
                <w:sz w:val="24"/>
                <w:szCs w:val="24"/>
              </w:rPr>
              <w:br w:type="textWrapping"/>
            </w:r>
            <w:r>
              <w:rPr>
                <w:rFonts w:hint="eastAsia" w:ascii="宋体" w:hAnsi="宋体" w:cs="宋体"/>
                <w:color w:val="000000"/>
                <w:sz w:val="24"/>
                <w:szCs w:val="24"/>
              </w:rPr>
              <w:t>3.3 图书分类支持定制：可根据用户的需求定制一个图书分类，推荐相关的电子图书到借阅机中展示。定制的图书也可以通过扫描二维码的方式下载至手机客户端中离线阅读。</w:t>
            </w:r>
            <w:r>
              <w:rPr>
                <w:rFonts w:hint="eastAsia" w:ascii="宋体" w:hAnsi="宋体" w:cs="宋体"/>
                <w:sz w:val="24"/>
                <w:szCs w:val="24"/>
              </w:rPr>
              <w:br w:type="textWrapping"/>
            </w:r>
            <w:r>
              <w:rPr>
                <w:rFonts w:hint="eastAsia" w:ascii="宋体" w:hAnsi="宋体" w:cs="宋体"/>
                <w:color w:val="000000"/>
                <w:sz w:val="24"/>
                <w:szCs w:val="24"/>
              </w:rPr>
              <w:t>3.4支持挂接单个专题，多个专题以及多个专题组。</w:t>
            </w:r>
            <w:r>
              <w:rPr>
                <w:rFonts w:hint="eastAsia" w:ascii="宋体" w:hAnsi="宋体" w:cs="宋体"/>
                <w:sz w:val="24"/>
                <w:szCs w:val="24"/>
              </w:rPr>
              <w:br w:type="textWrapping"/>
            </w:r>
            <w:r>
              <w:rPr>
                <w:rFonts w:hint="eastAsia" w:ascii="宋体" w:hAnsi="宋体" w:cs="宋体"/>
                <w:color w:val="000000"/>
                <w:sz w:val="24"/>
                <w:szCs w:val="24"/>
              </w:rPr>
              <w:t>4．后台管理</w:t>
            </w:r>
            <w:r>
              <w:rPr>
                <w:rFonts w:hint="eastAsia" w:ascii="宋体" w:hAnsi="宋体" w:cs="宋体"/>
                <w:sz w:val="24"/>
                <w:szCs w:val="24"/>
              </w:rPr>
              <w:br w:type="textWrapping"/>
            </w:r>
            <w:r>
              <w:rPr>
                <w:rFonts w:hint="eastAsia" w:ascii="宋体" w:hAnsi="宋体" w:cs="宋体"/>
                <w:color w:val="000000"/>
                <w:sz w:val="24"/>
                <w:szCs w:val="24"/>
              </w:rPr>
              <w:t>4.1 提供用户管理后台。图书馆可以自行配置借阅机的显示效果，挑选展示风格。</w:t>
            </w:r>
            <w:r>
              <w:rPr>
                <w:rFonts w:hint="eastAsia" w:ascii="宋体" w:hAnsi="宋体" w:cs="宋体"/>
                <w:sz w:val="24"/>
                <w:szCs w:val="24"/>
              </w:rPr>
              <w:br w:type="textWrapping"/>
            </w:r>
            <w:r>
              <w:rPr>
                <w:rFonts w:hint="eastAsia" w:ascii="宋体" w:hAnsi="宋体" w:cs="宋体"/>
                <w:color w:val="000000"/>
                <w:sz w:val="24"/>
                <w:szCs w:val="24"/>
              </w:rPr>
              <w:t>4.2 提供信息发布后台。图书馆可以自行发布文字、图片等信息，推送至指定的借阅机上显示。</w:t>
            </w:r>
            <w:r>
              <w:rPr>
                <w:rFonts w:hint="eastAsia" w:ascii="宋体" w:hAnsi="宋体" w:cs="宋体"/>
                <w:sz w:val="24"/>
                <w:szCs w:val="24"/>
              </w:rPr>
              <w:br w:type="textWrapping"/>
            </w:r>
            <w:r>
              <w:rPr>
                <w:rFonts w:hint="eastAsia" w:ascii="宋体" w:hAnsi="宋体" w:cs="宋体"/>
                <w:color w:val="000000"/>
                <w:sz w:val="24"/>
                <w:szCs w:val="24"/>
              </w:rPr>
              <w:t>4.3 提供视频上传后台。图书馆可以自定义发布视频资源，获取播放地址；支持单个、多个视频、多个视频组的不同展示。</w:t>
            </w:r>
            <w:r>
              <w:rPr>
                <w:rFonts w:hint="eastAsia" w:ascii="宋体" w:hAnsi="宋体" w:cs="宋体"/>
                <w:sz w:val="24"/>
                <w:szCs w:val="24"/>
              </w:rPr>
              <w:br w:type="textWrapping"/>
            </w:r>
            <w:r>
              <w:rPr>
                <w:rFonts w:hint="eastAsia" w:ascii="宋体" w:hAnsi="宋体" w:cs="宋体"/>
                <w:color w:val="000000"/>
                <w:sz w:val="24"/>
                <w:szCs w:val="24"/>
              </w:rPr>
              <w:t>4.4 提供人员架构信息发布后台，单位可以自行添加信息。</w:t>
            </w:r>
            <w:r>
              <w:rPr>
                <w:rFonts w:hint="eastAsia" w:ascii="宋体" w:hAnsi="宋体" w:cs="宋体"/>
                <w:sz w:val="24"/>
                <w:szCs w:val="24"/>
              </w:rPr>
              <w:br w:type="textWrapping"/>
            </w:r>
            <w:r>
              <w:rPr>
                <w:rFonts w:hint="eastAsia" w:ascii="宋体" w:hAnsi="宋体" w:cs="宋体"/>
                <w:color w:val="000000"/>
                <w:sz w:val="24"/>
                <w:szCs w:val="24"/>
              </w:rPr>
              <w:t>4.5 提供图片上传后台，用户可以自定义上传图片资源。</w:t>
            </w:r>
            <w:r>
              <w:rPr>
                <w:rFonts w:hint="eastAsia" w:ascii="宋体" w:hAnsi="宋体" w:cs="宋体"/>
                <w:sz w:val="24"/>
                <w:szCs w:val="24"/>
              </w:rPr>
              <w:br w:type="textWrapping"/>
            </w:r>
            <w:r>
              <w:rPr>
                <w:rFonts w:hint="eastAsia" w:ascii="宋体" w:hAnsi="宋体" w:cs="宋体"/>
                <w:color w:val="000000"/>
                <w:sz w:val="24"/>
                <w:szCs w:val="24"/>
              </w:rPr>
              <w:t>4.6 提供统一的微服务管理平台，支持PC端+移动端的多终端自主管理功能。</w:t>
            </w:r>
            <w:r>
              <w:rPr>
                <w:rFonts w:hint="eastAsia" w:ascii="宋体" w:hAnsi="宋体" w:cs="宋体"/>
                <w:sz w:val="24"/>
                <w:szCs w:val="24"/>
              </w:rPr>
              <w:br w:type="textWrapping"/>
            </w:r>
            <w:r>
              <w:rPr>
                <w:rFonts w:hint="eastAsia" w:ascii="宋体" w:hAnsi="宋体" w:cs="宋体"/>
                <w:color w:val="000000"/>
                <w:sz w:val="24"/>
                <w:szCs w:val="24"/>
              </w:rPr>
              <w:t>4.7微服务管理后台支持对设备信息查看、在线/离线状态监控等。</w:t>
            </w:r>
            <w:r>
              <w:rPr>
                <w:rFonts w:hint="eastAsia" w:ascii="宋体" w:hAnsi="宋体" w:cs="宋体"/>
                <w:sz w:val="24"/>
                <w:szCs w:val="24"/>
              </w:rPr>
              <w:br w:type="textWrapping"/>
            </w:r>
            <w:r>
              <w:rPr>
                <w:rFonts w:hint="eastAsia" w:ascii="宋体" w:hAnsi="宋体" w:cs="宋体"/>
                <w:color w:val="000000"/>
                <w:sz w:val="24"/>
                <w:szCs w:val="24"/>
              </w:rPr>
              <w:t>4.8微服务管理后台可以对设备进行远程管理，包括重启、关机、刷新等操作。</w:t>
            </w:r>
            <w:r>
              <w:rPr>
                <w:rFonts w:hint="eastAsia" w:ascii="宋体" w:hAnsi="宋体" w:cs="宋体"/>
                <w:sz w:val="24"/>
                <w:szCs w:val="24"/>
              </w:rPr>
              <w:br w:type="textWrapping"/>
            </w:r>
            <w:r>
              <w:rPr>
                <w:rFonts w:hint="eastAsia" w:ascii="宋体" w:hAnsi="宋体" w:cs="宋体"/>
                <w:color w:val="000000"/>
                <w:sz w:val="24"/>
                <w:szCs w:val="24"/>
              </w:rPr>
              <w:t>4.9微服务管理后台可以对设备进行内容配置，切换版式、显示名称、添加导航及调整顺序等</w:t>
            </w:r>
            <w:r>
              <w:rPr>
                <w:rFonts w:hint="eastAsia" w:ascii="宋体" w:hAnsi="宋体" w:cs="宋体"/>
                <w:sz w:val="24"/>
                <w:szCs w:val="24"/>
              </w:rPr>
              <w:br w:type="textWrapping"/>
            </w:r>
            <w:r>
              <w:rPr>
                <w:rFonts w:hint="eastAsia" w:ascii="宋体" w:hAnsi="宋体" w:cs="宋体"/>
                <w:color w:val="000000"/>
                <w:sz w:val="24"/>
                <w:szCs w:val="24"/>
              </w:rPr>
              <w:t>4.10微服务管理后台可以对设备进行版式修改</w:t>
            </w:r>
            <w:r>
              <w:rPr>
                <w:rFonts w:hint="eastAsia" w:ascii="宋体" w:hAnsi="宋体" w:cs="宋体"/>
                <w:sz w:val="24"/>
                <w:szCs w:val="24"/>
              </w:rPr>
              <w:br w:type="textWrapping"/>
            </w:r>
            <w:r>
              <w:rPr>
                <w:rFonts w:hint="eastAsia" w:ascii="宋体" w:hAnsi="宋体" w:cs="宋体"/>
                <w:color w:val="000000"/>
                <w:sz w:val="24"/>
                <w:szCs w:val="24"/>
              </w:rPr>
              <w:t>5．配套的手机端服务</w:t>
            </w:r>
            <w:r>
              <w:rPr>
                <w:rFonts w:hint="eastAsia" w:ascii="宋体" w:hAnsi="宋体" w:cs="宋体"/>
                <w:sz w:val="24"/>
                <w:szCs w:val="24"/>
              </w:rPr>
              <w:br w:type="textWrapping"/>
            </w:r>
            <w:r>
              <w:rPr>
                <w:rFonts w:hint="eastAsia" w:ascii="宋体" w:hAnsi="宋体" w:cs="宋体"/>
                <w:color w:val="000000"/>
                <w:sz w:val="24"/>
                <w:szCs w:val="24"/>
              </w:rPr>
              <w:t>5.1配套的手机端应具备夜间模式转换，文字大小调整等功能。</w:t>
            </w:r>
            <w:r>
              <w:rPr>
                <w:rFonts w:hint="eastAsia" w:ascii="宋体" w:hAnsi="宋体" w:cs="宋体"/>
                <w:sz w:val="24"/>
                <w:szCs w:val="24"/>
              </w:rPr>
              <w:br w:type="textWrapping"/>
            </w:r>
            <w:r>
              <w:rPr>
                <w:rFonts w:hint="eastAsia" w:ascii="宋体" w:hAnsi="宋体" w:cs="宋体"/>
                <w:color w:val="000000"/>
                <w:sz w:val="24"/>
                <w:szCs w:val="24"/>
              </w:rPr>
              <w:t>5.2手机客</w:t>
            </w:r>
            <w:bookmarkStart w:id="0" w:name="_GoBack"/>
            <w:bookmarkEnd w:id="0"/>
            <w:r>
              <w:rPr>
                <w:rFonts w:hint="eastAsia" w:ascii="宋体" w:hAnsi="宋体" w:cs="宋体"/>
                <w:color w:val="000000"/>
                <w:sz w:val="24"/>
                <w:szCs w:val="24"/>
              </w:rPr>
              <w:t>户端可保留相关阅读记录。</w:t>
            </w:r>
            <w:r>
              <w:rPr>
                <w:rFonts w:hint="eastAsia" w:ascii="宋体" w:hAnsi="宋体" w:cs="宋体"/>
                <w:sz w:val="24"/>
                <w:szCs w:val="24"/>
              </w:rPr>
              <w:br w:type="textWrapping"/>
            </w:r>
            <w:r>
              <w:rPr>
                <w:rFonts w:hint="eastAsia" w:ascii="宋体" w:hAnsi="宋体" w:cs="宋体"/>
                <w:color w:val="000000"/>
                <w:sz w:val="24"/>
                <w:szCs w:val="24"/>
              </w:rPr>
              <w:t>5.3手机客户端提供适合智能手机阅读的EPUB格式热门图书。图书支持全文下载，并保存在手机中。</w:t>
            </w:r>
            <w:r>
              <w:rPr>
                <w:rFonts w:hint="eastAsia" w:ascii="宋体" w:hAnsi="宋体" w:cs="宋体"/>
                <w:sz w:val="24"/>
                <w:szCs w:val="24"/>
              </w:rPr>
              <w:br w:type="textWrapping"/>
            </w:r>
            <w:r>
              <w:rPr>
                <w:rFonts w:hint="eastAsia" w:ascii="宋体" w:hAnsi="宋体" w:cs="宋体"/>
                <w:color w:val="000000"/>
                <w:sz w:val="24"/>
                <w:szCs w:val="24"/>
              </w:rPr>
              <w:t>5.4手机客户端可以观看适合智能手机播放的学术视频。</w:t>
            </w:r>
            <w:r>
              <w:rPr>
                <w:rFonts w:hint="eastAsia" w:ascii="宋体" w:hAnsi="宋体" w:cs="宋体"/>
                <w:sz w:val="24"/>
                <w:szCs w:val="24"/>
              </w:rPr>
              <w:br w:type="textWrapping"/>
            </w:r>
            <w:r>
              <w:rPr>
                <w:rFonts w:hint="eastAsia" w:ascii="宋体" w:hAnsi="宋体" w:cs="宋体"/>
                <w:color w:val="000000"/>
                <w:sz w:val="24"/>
                <w:szCs w:val="24"/>
              </w:rPr>
              <w:t>5.5手机客户端支持在线听书。</w:t>
            </w:r>
            <w:r>
              <w:rPr>
                <w:rFonts w:hint="eastAsia" w:ascii="宋体" w:hAnsi="宋体" w:cs="宋体"/>
                <w:sz w:val="24"/>
                <w:szCs w:val="24"/>
              </w:rPr>
              <w:br w:type="textWrapping"/>
            </w:r>
            <w:r>
              <w:rPr>
                <w:rFonts w:hint="eastAsia" w:ascii="宋体" w:hAnsi="宋体" w:cs="宋体"/>
                <w:color w:val="000000"/>
                <w:sz w:val="24"/>
                <w:szCs w:val="24"/>
              </w:rPr>
              <w:t>5.6提供手机端遥控器，可实现对设备的便捷管理。</w:t>
            </w:r>
            <w:r>
              <w:rPr>
                <w:rFonts w:hint="eastAsia" w:ascii="宋体" w:hAnsi="宋体" w:cs="宋体"/>
                <w:sz w:val="24"/>
                <w:szCs w:val="24"/>
              </w:rPr>
              <w:br w:type="textWrapping"/>
            </w:r>
            <w:r>
              <w:rPr>
                <w:rFonts w:hint="eastAsia" w:ascii="宋体" w:hAnsi="宋体" w:cs="宋体"/>
                <w:color w:val="000000"/>
                <w:sz w:val="24"/>
                <w:szCs w:val="24"/>
              </w:rPr>
              <w:t>5.7手机端遥控器支持对设备信息查看、在线/离线状态监控等。</w:t>
            </w:r>
            <w:r>
              <w:rPr>
                <w:rFonts w:hint="eastAsia" w:ascii="宋体" w:hAnsi="宋体" w:cs="宋体"/>
                <w:sz w:val="24"/>
                <w:szCs w:val="24"/>
              </w:rPr>
              <w:br w:type="textWrapping"/>
            </w:r>
            <w:r>
              <w:rPr>
                <w:rFonts w:hint="eastAsia" w:ascii="宋体" w:hAnsi="宋体" w:cs="宋体"/>
                <w:color w:val="000000"/>
                <w:sz w:val="24"/>
                <w:szCs w:val="24"/>
              </w:rPr>
              <w:t>5.8手机端遥控器可以快速进行屏保上传、修改。</w:t>
            </w:r>
            <w:r>
              <w:rPr>
                <w:rFonts w:hint="eastAsia" w:ascii="宋体" w:hAnsi="宋体" w:cs="宋体"/>
                <w:sz w:val="24"/>
                <w:szCs w:val="24"/>
              </w:rPr>
              <w:br w:type="textWrapping"/>
            </w:r>
            <w:r>
              <w:rPr>
                <w:rFonts w:hint="eastAsia" w:ascii="宋体" w:hAnsi="宋体" w:cs="宋体"/>
                <w:color w:val="000000"/>
                <w:sz w:val="24"/>
                <w:szCs w:val="24"/>
              </w:rPr>
              <w:t>5.9手机端遥控器支持信息发布（任务推送），更加高效，便捷。</w:t>
            </w:r>
            <w:r>
              <w:rPr>
                <w:rFonts w:hint="eastAsia" w:ascii="宋体" w:hAnsi="宋体" w:cs="宋体"/>
                <w:sz w:val="24"/>
                <w:szCs w:val="24"/>
              </w:rPr>
              <w:br w:type="textWrapping"/>
            </w:r>
            <w:r>
              <w:rPr>
                <w:rFonts w:hint="eastAsia" w:ascii="宋体" w:hAnsi="宋体" w:cs="宋体"/>
                <w:color w:val="000000"/>
                <w:sz w:val="24"/>
                <w:szCs w:val="24"/>
              </w:rPr>
              <w:t>5.10手机端即时消息功能：教师课程通知、小组通知、个人互相通知的即时消息任意组合设置，实时发送，实时接收，并可查看通知阅读状态。教师、学生都可以进行实时的学习通知、组建小组群聊（也可设置屏蔽提醒）、好友验证等即时</w:t>
            </w:r>
            <w:r>
              <w:rPr>
                <w:rFonts w:hint="eastAsia" w:ascii="宋体" w:hAnsi="宋体" w:cs="宋体"/>
                <w:sz w:val="24"/>
                <w:szCs w:val="24"/>
              </w:rPr>
              <w:br w:type="textWrapping"/>
            </w:r>
            <w:r>
              <w:rPr>
                <w:rFonts w:hint="eastAsia" w:ascii="宋体" w:hAnsi="宋体" w:cs="宋体"/>
                <w:color w:val="000000"/>
                <w:sz w:val="24"/>
                <w:szCs w:val="24"/>
              </w:rPr>
              <w:t>6.触摸屏参数</w:t>
            </w:r>
            <w:r>
              <w:rPr>
                <w:rFonts w:hint="eastAsia" w:ascii="宋体" w:hAnsi="宋体" w:cs="宋体"/>
                <w:sz w:val="24"/>
                <w:szCs w:val="24"/>
              </w:rPr>
              <w:br w:type="textWrapping"/>
            </w:r>
            <w:r>
              <w:rPr>
                <w:rFonts w:hint="eastAsia" w:ascii="宋体" w:hAnsi="宋体" w:cs="宋体"/>
                <w:color w:val="000000"/>
                <w:sz w:val="24"/>
                <w:szCs w:val="24"/>
              </w:rPr>
              <w:t>触摸嵌入方式：内置红外触摸屏</w:t>
            </w:r>
            <w:r>
              <w:rPr>
                <w:rFonts w:hint="eastAsia" w:ascii="宋体" w:hAnsi="宋体" w:cs="宋体"/>
                <w:sz w:val="24"/>
                <w:szCs w:val="24"/>
              </w:rPr>
              <w:br w:type="textWrapping"/>
            </w:r>
            <w:r>
              <w:rPr>
                <w:rFonts w:hint="eastAsia" w:ascii="宋体" w:hAnsi="宋体" w:cs="宋体"/>
                <w:color w:val="000000"/>
                <w:sz w:val="24"/>
                <w:szCs w:val="24"/>
              </w:rPr>
              <w:t>触摸屏感应方式嵌入式：光学影像触摸技术</w:t>
            </w:r>
            <w:r>
              <w:rPr>
                <w:rFonts w:hint="eastAsia" w:ascii="宋体" w:hAnsi="宋体" w:cs="宋体"/>
                <w:sz w:val="24"/>
                <w:szCs w:val="24"/>
              </w:rPr>
              <w:br w:type="textWrapping"/>
            </w:r>
            <w:r>
              <w:rPr>
                <w:rFonts w:hint="eastAsia" w:ascii="宋体" w:hAnsi="宋体" w:cs="宋体"/>
                <w:color w:val="000000"/>
                <w:sz w:val="24"/>
                <w:szCs w:val="24"/>
              </w:rPr>
              <w:t>定位精度：±1.5㎜</w:t>
            </w:r>
            <w:r>
              <w:rPr>
                <w:rFonts w:hint="eastAsia" w:ascii="宋体" w:hAnsi="宋体" w:cs="宋体"/>
                <w:sz w:val="24"/>
                <w:szCs w:val="24"/>
              </w:rPr>
              <w:br w:type="textWrapping"/>
            </w:r>
            <w:r>
              <w:rPr>
                <w:rFonts w:hint="eastAsia" w:ascii="宋体" w:hAnsi="宋体" w:cs="宋体"/>
                <w:color w:val="000000"/>
                <w:sz w:val="24"/>
                <w:szCs w:val="24"/>
              </w:rPr>
              <w:t>校准符合HID设备要求，无需校准</w:t>
            </w:r>
            <w:r>
              <w:rPr>
                <w:rFonts w:hint="eastAsia" w:ascii="宋体" w:hAnsi="宋体" w:cs="宋体"/>
                <w:sz w:val="24"/>
                <w:szCs w:val="24"/>
              </w:rPr>
              <w:br w:type="textWrapping"/>
            </w:r>
            <w:r>
              <w:rPr>
                <w:rFonts w:hint="eastAsia" w:ascii="宋体" w:hAnsi="宋体" w:cs="宋体"/>
                <w:color w:val="000000"/>
                <w:sz w:val="24"/>
                <w:szCs w:val="24"/>
              </w:rPr>
              <w:t>多点触摸：支持多点触摸和两人同时书写</w:t>
            </w:r>
            <w:r>
              <w:rPr>
                <w:rFonts w:hint="eastAsia" w:ascii="宋体" w:hAnsi="宋体" w:cs="宋体"/>
                <w:sz w:val="24"/>
                <w:szCs w:val="24"/>
              </w:rPr>
              <w:br w:type="textWrapping"/>
            </w:r>
            <w:r>
              <w:rPr>
                <w:rFonts w:hint="eastAsia" w:ascii="宋体" w:hAnsi="宋体" w:cs="宋体"/>
                <w:color w:val="000000"/>
                <w:sz w:val="24"/>
                <w:szCs w:val="24"/>
              </w:rPr>
              <w:t>触摸次数：无限制</w:t>
            </w:r>
            <w:r>
              <w:rPr>
                <w:rFonts w:hint="eastAsia" w:ascii="宋体" w:hAnsi="宋体" w:cs="宋体"/>
                <w:sz w:val="24"/>
                <w:szCs w:val="24"/>
              </w:rPr>
              <w:br w:type="textWrapping"/>
            </w:r>
            <w:r>
              <w:rPr>
                <w:rFonts w:hint="eastAsia" w:ascii="宋体" w:hAnsi="宋体" w:cs="宋体"/>
                <w:color w:val="000000"/>
                <w:sz w:val="24"/>
                <w:szCs w:val="24"/>
              </w:rPr>
              <w:t>触摸压力：无压力要求</w:t>
            </w:r>
            <w:r>
              <w:rPr>
                <w:rFonts w:hint="eastAsia" w:ascii="宋体" w:hAnsi="宋体" w:cs="宋体"/>
                <w:sz w:val="24"/>
                <w:szCs w:val="24"/>
              </w:rPr>
              <w:br w:type="textWrapping"/>
            </w:r>
            <w:r>
              <w:rPr>
                <w:rFonts w:hint="eastAsia" w:ascii="宋体" w:hAnsi="宋体" w:cs="宋体"/>
                <w:color w:val="000000"/>
                <w:sz w:val="24"/>
                <w:szCs w:val="24"/>
              </w:rPr>
              <w:t>计算机响应系统：自动识别，无需安装驱动</w:t>
            </w:r>
            <w:r>
              <w:rPr>
                <w:rFonts w:hint="eastAsia" w:ascii="宋体" w:hAnsi="宋体" w:cs="宋体"/>
                <w:sz w:val="24"/>
                <w:szCs w:val="24"/>
              </w:rPr>
              <w:br w:type="textWrapping"/>
            </w:r>
            <w:r>
              <w:rPr>
                <w:rFonts w:hint="eastAsia" w:ascii="宋体" w:hAnsi="宋体" w:cs="宋体"/>
                <w:color w:val="000000"/>
                <w:sz w:val="24"/>
                <w:szCs w:val="24"/>
              </w:rPr>
              <w:t>书写方式：手指、白板笔，或任意不透明物体</w:t>
            </w:r>
            <w:r>
              <w:rPr>
                <w:rFonts w:hint="eastAsia" w:ascii="宋体" w:hAnsi="宋体" w:cs="宋体"/>
                <w:sz w:val="24"/>
                <w:szCs w:val="24"/>
              </w:rPr>
              <w:br w:type="textWrapping"/>
            </w:r>
            <w:r>
              <w:rPr>
                <w:rFonts w:hint="eastAsia" w:ascii="宋体" w:hAnsi="宋体" w:cs="宋体"/>
                <w:color w:val="000000"/>
                <w:sz w:val="24"/>
                <w:szCs w:val="24"/>
              </w:rPr>
              <w:t>触摸系统供电方式：可用USB直接供电</w:t>
            </w:r>
            <w:r>
              <w:rPr>
                <w:rFonts w:hint="eastAsia" w:ascii="宋体" w:hAnsi="宋体" w:cs="宋体"/>
                <w:sz w:val="24"/>
                <w:szCs w:val="24"/>
              </w:rPr>
              <w:br w:type="textWrapping"/>
            </w:r>
            <w:r>
              <w:rPr>
                <w:rFonts w:hint="eastAsia" w:ascii="宋体" w:hAnsi="宋体" w:cs="宋体"/>
                <w:color w:val="000000"/>
                <w:sz w:val="24"/>
                <w:szCs w:val="24"/>
              </w:rPr>
              <w:t>屏幕分辨率</w:t>
            </w:r>
            <w:r>
              <w:rPr>
                <w:rFonts w:hint="eastAsia" w:ascii="宋体" w:hAnsi="宋体" w:cs="宋体"/>
                <w:sz w:val="24"/>
                <w:szCs w:val="24"/>
              </w:rPr>
              <w:br w:type="textWrapping"/>
            </w:r>
            <w:r>
              <w:rPr>
                <w:rFonts w:hint="eastAsia" w:ascii="宋体" w:hAnsi="宋体" w:cs="宋体"/>
                <w:color w:val="000000"/>
                <w:sz w:val="24"/>
                <w:szCs w:val="24"/>
              </w:rPr>
              <w:t>1920*1080；16：9</w:t>
            </w:r>
            <w:r>
              <w:rPr>
                <w:rFonts w:hint="eastAsia" w:ascii="宋体" w:hAnsi="宋体" w:cs="宋体"/>
                <w:sz w:val="24"/>
                <w:szCs w:val="24"/>
              </w:rPr>
              <w:br w:type="textWrapping"/>
            </w:r>
            <w:r>
              <w:rPr>
                <w:rFonts w:hint="eastAsia" w:ascii="宋体" w:hAnsi="宋体" w:cs="宋体"/>
                <w:color w:val="000000"/>
                <w:sz w:val="24"/>
                <w:szCs w:val="24"/>
              </w:rPr>
              <w:t>可视角度</w:t>
            </w:r>
            <w:r>
              <w:rPr>
                <w:rFonts w:hint="eastAsia" w:ascii="宋体" w:hAnsi="宋体" w:cs="宋体"/>
                <w:sz w:val="24"/>
                <w:szCs w:val="24"/>
              </w:rPr>
              <w:br w:type="textWrapping"/>
            </w:r>
            <w:r>
              <w:rPr>
                <w:rFonts w:hint="eastAsia" w:ascii="宋体" w:hAnsi="宋体" w:cs="宋体"/>
                <w:color w:val="000000"/>
                <w:sz w:val="24"/>
                <w:szCs w:val="24"/>
              </w:rPr>
              <w:t>89°/89°/89°/89°(L/R/U/D)</w:t>
            </w:r>
            <w:r>
              <w:rPr>
                <w:rFonts w:hint="eastAsia" w:ascii="宋体" w:hAnsi="宋体" w:cs="宋体"/>
                <w:sz w:val="24"/>
                <w:szCs w:val="24"/>
              </w:rPr>
              <w:br w:type="textWrapping"/>
            </w:r>
            <w:r>
              <w:rPr>
                <w:rFonts w:hint="eastAsia" w:ascii="宋体" w:hAnsi="宋体" w:cs="宋体"/>
                <w:color w:val="000000"/>
                <w:sz w:val="24"/>
                <w:szCs w:val="24"/>
              </w:rPr>
              <w:t>亮度</w:t>
            </w:r>
            <w:r>
              <w:rPr>
                <w:rFonts w:hint="eastAsia" w:ascii="宋体" w:hAnsi="宋体" w:cs="宋体"/>
                <w:sz w:val="24"/>
                <w:szCs w:val="24"/>
              </w:rPr>
              <w:br w:type="textWrapping"/>
            </w:r>
            <w:r>
              <w:rPr>
                <w:rFonts w:hint="eastAsia" w:ascii="宋体" w:hAnsi="宋体" w:cs="宋体"/>
                <w:color w:val="000000"/>
                <w:sz w:val="24"/>
                <w:szCs w:val="24"/>
              </w:rPr>
              <w:t>400cd/m2</w:t>
            </w:r>
            <w:r>
              <w:rPr>
                <w:rFonts w:hint="eastAsia" w:ascii="宋体" w:hAnsi="宋体" w:cs="宋体"/>
                <w:sz w:val="24"/>
                <w:szCs w:val="24"/>
              </w:rPr>
              <w:br w:type="textWrapping"/>
            </w:r>
            <w:r>
              <w:rPr>
                <w:rFonts w:hint="eastAsia" w:ascii="宋体" w:hAnsi="宋体" w:cs="宋体"/>
                <w:color w:val="000000"/>
                <w:sz w:val="24"/>
                <w:szCs w:val="24"/>
              </w:rPr>
              <w:t>对比度</w:t>
            </w:r>
            <w:r>
              <w:rPr>
                <w:rFonts w:hint="eastAsia" w:ascii="宋体" w:hAnsi="宋体" w:cs="宋体"/>
                <w:sz w:val="24"/>
                <w:szCs w:val="24"/>
              </w:rPr>
              <w:br w:type="textWrapping"/>
            </w:r>
            <w:r>
              <w:rPr>
                <w:rFonts w:hint="eastAsia" w:ascii="宋体" w:hAnsi="宋体" w:cs="宋体"/>
                <w:color w:val="000000"/>
                <w:sz w:val="24"/>
                <w:szCs w:val="24"/>
              </w:rPr>
              <w:t>1200：1</w:t>
            </w:r>
            <w:r>
              <w:rPr>
                <w:rFonts w:hint="eastAsia" w:ascii="宋体" w:hAnsi="宋体" w:cs="宋体"/>
                <w:sz w:val="24"/>
                <w:szCs w:val="24"/>
              </w:rPr>
              <w:br w:type="textWrapping"/>
            </w:r>
            <w:r>
              <w:rPr>
                <w:rFonts w:hint="eastAsia" w:ascii="宋体" w:hAnsi="宋体" w:cs="宋体"/>
                <w:color w:val="000000"/>
                <w:sz w:val="24"/>
                <w:szCs w:val="24"/>
              </w:rPr>
              <w:t>显示屏颜色</w:t>
            </w:r>
            <w:r>
              <w:rPr>
                <w:rFonts w:hint="eastAsia" w:ascii="宋体" w:hAnsi="宋体" w:cs="宋体"/>
                <w:sz w:val="24"/>
                <w:szCs w:val="24"/>
              </w:rPr>
              <w:br w:type="textWrapping"/>
            </w:r>
            <w:r>
              <w:rPr>
                <w:rFonts w:hint="eastAsia" w:ascii="宋体" w:hAnsi="宋体" w:cs="宋体"/>
                <w:color w:val="000000"/>
                <w:sz w:val="24"/>
                <w:szCs w:val="24"/>
              </w:rPr>
              <w:t>16．7M</w:t>
            </w:r>
            <w:r>
              <w:rPr>
                <w:rFonts w:hint="eastAsia" w:ascii="宋体" w:hAnsi="宋体" w:cs="宋体"/>
                <w:sz w:val="24"/>
                <w:szCs w:val="24"/>
              </w:rPr>
              <w:br w:type="textWrapping"/>
            </w:r>
            <w:r>
              <w:rPr>
                <w:rFonts w:hint="eastAsia" w:ascii="宋体" w:hAnsi="宋体" w:cs="宋体"/>
                <w:color w:val="000000"/>
                <w:sz w:val="24"/>
                <w:szCs w:val="24"/>
              </w:rPr>
              <w:t>反应时间</w:t>
            </w:r>
            <w:r>
              <w:rPr>
                <w:rFonts w:hint="eastAsia" w:ascii="宋体" w:hAnsi="宋体" w:cs="宋体"/>
                <w:sz w:val="24"/>
                <w:szCs w:val="24"/>
              </w:rPr>
              <w:br w:type="textWrapping"/>
            </w:r>
            <w:r>
              <w:rPr>
                <w:rFonts w:hint="eastAsia" w:ascii="宋体" w:hAnsi="宋体" w:cs="宋体"/>
                <w:color w:val="000000"/>
                <w:sz w:val="24"/>
                <w:szCs w:val="24"/>
              </w:rPr>
              <w:t>6.5ms</w:t>
            </w:r>
            <w:r>
              <w:rPr>
                <w:rFonts w:hint="eastAsia" w:ascii="宋体" w:hAnsi="宋体" w:cs="宋体"/>
                <w:sz w:val="24"/>
                <w:szCs w:val="24"/>
              </w:rPr>
              <w:br w:type="textWrapping"/>
            </w:r>
            <w:r>
              <w:rPr>
                <w:rFonts w:hint="eastAsia" w:ascii="宋体" w:hAnsi="宋体" w:cs="宋体"/>
                <w:color w:val="000000"/>
                <w:sz w:val="24"/>
                <w:szCs w:val="24"/>
              </w:rPr>
              <w:t>规格尺寸</w:t>
            </w:r>
            <w:r>
              <w:rPr>
                <w:rFonts w:hint="eastAsia" w:ascii="宋体" w:hAnsi="宋体" w:cs="宋体"/>
                <w:sz w:val="24"/>
                <w:szCs w:val="24"/>
              </w:rPr>
              <w:br w:type="textWrapping"/>
            </w:r>
            <w:r>
              <w:rPr>
                <w:rFonts w:hint="eastAsia" w:ascii="宋体" w:hAnsi="宋体" w:cs="宋体"/>
                <w:color w:val="000000"/>
                <w:sz w:val="24"/>
                <w:szCs w:val="24"/>
              </w:rPr>
              <w:t>音频</w:t>
            </w:r>
            <w:r>
              <w:rPr>
                <w:rFonts w:hint="eastAsia" w:ascii="宋体" w:hAnsi="宋体" w:cs="宋体"/>
                <w:sz w:val="24"/>
                <w:szCs w:val="24"/>
              </w:rPr>
              <w:br w:type="textWrapping"/>
            </w:r>
            <w:r>
              <w:rPr>
                <w:rFonts w:hint="eastAsia" w:ascii="宋体" w:hAnsi="宋体" w:cs="宋体"/>
                <w:color w:val="000000"/>
                <w:sz w:val="24"/>
                <w:szCs w:val="24"/>
              </w:rPr>
              <w:t>双声道，8欧10W喇叭*2</w:t>
            </w:r>
            <w:r>
              <w:rPr>
                <w:rFonts w:hint="eastAsia" w:ascii="宋体" w:hAnsi="宋体" w:cs="宋体"/>
                <w:sz w:val="24"/>
                <w:szCs w:val="24"/>
              </w:rPr>
              <w:br w:type="textWrapping"/>
            </w:r>
            <w:r>
              <w:rPr>
                <w:rFonts w:hint="eastAsia" w:ascii="宋体" w:hAnsi="宋体" w:cs="宋体"/>
                <w:color w:val="000000"/>
                <w:sz w:val="24"/>
                <w:szCs w:val="24"/>
              </w:rPr>
              <w:t>显示尺寸</w:t>
            </w:r>
            <w:r>
              <w:rPr>
                <w:rFonts w:hint="eastAsia" w:ascii="宋体" w:hAnsi="宋体" w:cs="宋体"/>
                <w:sz w:val="24"/>
                <w:szCs w:val="24"/>
              </w:rPr>
              <w:br w:type="textWrapping"/>
            </w:r>
            <w:r>
              <w:rPr>
                <w:rFonts w:hint="eastAsia" w:ascii="宋体" w:hAnsi="宋体" w:cs="宋体"/>
                <w:color w:val="000000"/>
                <w:sz w:val="24"/>
                <w:szCs w:val="24"/>
              </w:rPr>
              <w:t>941mm*529mm（高*宽）</w:t>
            </w:r>
            <w:r>
              <w:rPr>
                <w:rFonts w:hint="eastAsia" w:ascii="宋体" w:hAnsi="宋体" w:cs="宋体"/>
                <w:sz w:val="24"/>
                <w:szCs w:val="24"/>
              </w:rPr>
              <w:br w:type="textWrapping"/>
            </w:r>
            <w:r>
              <w:rPr>
                <w:rFonts w:hint="eastAsia" w:ascii="宋体" w:hAnsi="宋体" w:cs="宋体"/>
                <w:color w:val="000000"/>
                <w:sz w:val="24"/>
                <w:szCs w:val="24"/>
              </w:rPr>
              <w:t>整机尺寸</w:t>
            </w:r>
            <w:r>
              <w:rPr>
                <w:rFonts w:hint="eastAsia" w:ascii="宋体" w:hAnsi="宋体" w:cs="宋体"/>
                <w:sz w:val="24"/>
                <w:szCs w:val="24"/>
              </w:rPr>
              <w:br w:type="textWrapping"/>
            </w:r>
            <w:r>
              <w:rPr>
                <w:rFonts w:hint="eastAsia" w:ascii="宋体" w:hAnsi="宋体" w:cs="宋体"/>
                <w:color w:val="000000"/>
                <w:sz w:val="24"/>
                <w:szCs w:val="24"/>
              </w:rPr>
              <w:t>高：1814mm；宽：691mm；厚：70mm</w:t>
            </w:r>
            <w:r>
              <w:rPr>
                <w:rFonts w:hint="eastAsia" w:ascii="宋体" w:hAnsi="宋体" w:cs="宋体"/>
                <w:sz w:val="24"/>
                <w:szCs w:val="24"/>
              </w:rPr>
              <w:br w:type="textWrapping"/>
            </w:r>
            <w:r>
              <w:rPr>
                <w:rFonts w:hint="eastAsia" w:ascii="宋体" w:hAnsi="宋体" w:cs="宋体"/>
                <w:color w:val="000000"/>
                <w:sz w:val="24"/>
                <w:szCs w:val="24"/>
              </w:rPr>
              <w:t>整机重量</w:t>
            </w:r>
            <w:r>
              <w:rPr>
                <w:rFonts w:hint="eastAsia" w:ascii="宋体" w:hAnsi="宋体" w:cs="宋体"/>
                <w:sz w:val="24"/>
                <w:szCs w:val="24"/>
              </w:rPr>
              <w:br w:type="textWrapping"/>
            </w:r>
            <w:r>
              <w:rPr>
                <w:rFonts w:hint="eastAsia" w:ascii="宋体" w:hAnsi="宋体" w:cs="宋体"/>
                <w:color w:val="000000"/>
                <w:sz w:val="24"/>
                <w:szCs w:val="24"/>
              </w:rPr>
              <w:t>73kg</w:t>
            </w:r>
            <w:r>
              <w:rPr>
                <w:rFonts w:hint="eastAsia" w:ascii="宋体" w:hAnsi="宋体" w:cs="宋体"/>
                <w:sz w:val="24"/>
                <w:szCs w:val="24"/>
              </w:rPr>
              <w:br w:type="textWrapping"/>
            </w:r>
            <w:r>
              <w:rPr>
                <w:rFonts w:hint="eastAsia" w:ascii="宋体" w:hAnsi="宋体" w:cs="宋体"/>
                <w:color w:val="000000"/>
                <w:sz w:val="24"/>
                <w:szCs w:val="24"/>
              </w:rPr>
              <w:t>机壳材质</w:t>
            </w:r>
            <w:r>
              <w:rPr>
                <w:rFonts w:hint="eastAsia" w:ascii="宋体" w:hAnsi="宋体" w:cs="宋体"/>
                <w:sz w:val="24"/>
                <w:szCs w:val="24"/>
              </w:rPr>
              <w:br w:type="textWrapping"/>
            </w:r>
            <w:r>
              <w:rPr>
                <w:rFonts w:hint="eastAsia" w:ascii="宋体" w:hAnsi="宋体" w:cs="宋体"/>
                <w:color w:val="000000"/>
                <w:sz w:val="24"/>
                <w:szCs w:val="24"/>
              </w:rPr>
              <w:t>机柜采用钣金材质，进口钢琴烤漆；正面板采用6mm钢化玻璃防护；</w:t>
            </w:r>
            <w:r>
              <w:rPr>
                <w:rFonts w:hint="eastAsia" w:ascii="宋体" w:hAnsi="宋体" w:cs="宋体"/>
                <w:sz w:val="24"/>
                <w:szCs w:val="24"/>
              </w:rPr>
              <w:br w:type="textWrapping"/>
            </w:r>
            <w:r>
              <w:rPr>
                <w:rFonts w:hint="eastAsia" w:ascii="宋体" w:hAnsi="宋体" w:cs="宋体"/>
                <w:color w:val="000000"/>
                <w:sz w:val="24"/>
                <w:szCs w:val="24"/>
              </w:rPr>
              <w:t>电源与功耗</w:t>
            </w:r>
            <w:r>
              <w:rPr>
                <w:rFonts w:hint="eastAsia" w:ascii="宋体" w:hAnsi="宋体" w:cs="宋体"/>
                <w:sz w:val="24"/>
                <w:szCs w:val="24"/>
              </w:rPr>
              <w:br w:type="textWrapping"/>
            </w:r>
            <w:r>
              <w:rPr>
                <w:rFonts w:hint="eastAsia" w:ascii="宋体" w:hAnsi="宋体" w:cs="宋体"/>
                <w:color w:val="000000"/>
                <w:sz w:val="24"/>
                <w:szCs w:val="24"/>
              </w:rPr>
              <w:t>100-240VAC, 50/60HZ , 100W</w:t>
            </w:r>
            <w:r>
              <w:rPr>
                <w:rFonts w:hint="eastAsia" w:ascii="宋体" w:hAnsi="宋体" w:cs="宋体"/>
                <w:sz w:val="24"/>
                <w:szCs w:val="24"/>
              </w:rPr>
              <w:br w:type="textWrapping"/>
            </w:r>
            <w:r>
              <w:rPr>
                <w:rFonts w:hint="eastAsia" w:ascii="宋体" w:hAnsi="宋体" w:cs="宋体"/>
                <w:color w:val="000000"/>
                <w:sz w:val="24"/>
                <w:szCs w:val="24"/>
              </w:rPr>
              <w:t>处理器</w:t>
            </w:r>
            <w:r>
              <w:rPr>
                <w:rFonts w:hint="eastAsia" w:ascii="宋体" w:hAnsi="宋体" w:cs="宋体"/>
                <w:sz w:val="24"/>
                <w:szCs w:val="24"/>
              </w:rPr>
              <w:br w:type="textWrapping"/>
            </w:r>
            <w:r>
              <w:rPr>
                <w:rFonts w:hint="eastAsia" w:ascii="宋体" w:hAnsi="宋体" w:cs="宋体"/>
                <w:color w:val="000000"/>
                <w:sz w:val="24"/>
                <w:szCs w:val="24"/>
              </w:rPr>
              <w:t>不低于RK 3399 六核（双核A72+四核A53）主频2.0GHZ</w:t>
            </w:r>
            <w:r>
              <w:rPr>
                <w:rFonts w:hint="eastAsia" w:ascii="宋体" w:hAnsi="宋体" w:cs="宋体"/>
                <w:sz w:val="24"/>
                <w:szCs w:val="24"/>
              </w:rPr>
              <w:br w:type="textWrapping"/>
            </w:r>
            <w:r>
              <w:rPr>
                <w:rFonts w:hint="eastAsia" w:ascii="宋体" w:hAnsi="宋体" w:cs="宋体"/>
                <w:color w:val="000000"/>
                <w:sz w:val="24"/>
                <w:szCs w:val="24"/>
              </w:rPr>
              <w:t xml:space="preserve">内存                                         </w:t>
            </w:r>
            <w:r>
              <w:rPr>
                <w:rFonts w:hint="eastAsia" w:ascii="宋体" w:hAnsi="宋体" w:cs="宋体"/>
                <w:sz w:val="24"/>
                <w:szCs w:val="24"/>
              </w:rPr>
              <w:br w:type="textWrapping"/>
            </w:r>
            <w:r>
              <w:rPr>
                <w:rFonts w:hint="eastAsia" w:ascii="宋体" w:hAnsi="宋体" w:cs="宋体"/>
                <w:color w:val="000000"/>
                <w:sz w:val="24"/>
                <w:szCs w:val="24"/>
              </w:rPr>
              <w:t>4G DDR4</w:t>
            </w:r>
            <w:r>
              <w:rPr>
                <w:rFonts w:hint="eastAsia" w:ascii="宋体" w:hAnsi="宋体" w:cs="宋体"/>
                <w:sz w:val="24"/>
                <w:szCs w:val="24"/>
              </w:rPr>
              <w:br w:type="textWrapping"/>
            </w:r>
            <w:r>
              <w:rPr>
                <w:rFonts w:hint="eastAsia" w:ascii="宋体" w:hAnsi="宋体" w:cs="宋体"/>
                <w:color w:val="000000"/>
                <w:sz w:val="24"/>
                <w:szCs w:val="24"/>
              </w:rPr>
              <w:t>存储</w:t>
            </w:r>
            <w:r>
              <w:rPr>
                <w:rFonts w:hint="eastAsia" w:ascii="宋体" w:hAnsi="宋体" w:cs="宋体"/>
                <w:sz w:val="24"/>
                <w:szCs w:val="24"/>
              </w:rPr>
              <w:br w:type="textWrapping"/>
            </w:r>
            <w:r>
              <w:rPr>
                <w:rFonts w:hint="eastAsia" w:ascii="宋体" w:hAnsi="宋体" w:cs="宋体"/>
                <w:color w:val="000000"/>
                <w:sz w:val="24"/>
                <w:szCs w:val="24"/>
              </w:rPr>
              <w:t>≥ROM FLASH 32G</w:t>
            </w:r>
            <w:r>
              <w:rPr>
                <w:rFonts w:hint="eastAsia" w:ascii="宋体" w:hAnsi="宋体" w:cs="宋体"/>
                <w:sz w:val="24"/>
                <w:szCs w:val="24"/>
              </w:rPr>
              <w:br w:type="textWrapping"/>
            </w:r>
            <w:r>
              <w:rPr>
                <w:rFonts w:hint="eastAsia" w:ascii="宋体" w:hAnsi="宋体" w:cs="宋体"/>
                <w:color w:val="000000"/>
                <w:sz w:val="24"/>
                <w:szCs w:val="24"/>
              </w:rPr>
              <w:t xml:space="preserve">接口                                </w:t>
            </w:r>
            <w:r>
              <w:rPr>
                <w:rFonts w:hint="eastAsia" w:ascii="宋体" w:hAnsi="宋体" w:cs="宋体"/>
                <w:sz w:val="24"/>
                <w:szCs w:val="24"/>
              </w:rPr>
              <w:br w:type="textWrapping"/>
            </w:r>
            <w:r>
              <w:rPr>
                <w:rFonts w:hint="eastAsia" w:ascii="宋体" w:hAnsi="宋体" w:cs="宋体"/>
                <w:color w:val="000000"/>
                <w:sz w:val="24"/>
                <w:szCs w:val="24"/>
              </w:rPr>
              <w:t>RJ45×1;USB×2；电源×1;遥控×1；耳机输出</w:t>
            </w:r>
            <w:r>
              <w:rPr>
                <w:rFonts w:hint="eastAsia" w:ascii="宋体" w:hAnsi="宋体" w:cs="宋体"/>
                <w:sz w:val="24"/>
                <w:szCs w:val="24"/>
              </w:rPr>
              <w:br w:type="textWrapping"/>
            </w:r>
            <w:r>
              <w:rPr>
                <w:rFonts w:hint="eastAsia" w:ascii="宋体" w:hAnsi="宋体" w:cs="宋体"/>
                <w:color w:val="000000"/>
                <w:sz w:val="24"/>
                <w:szCs w:val="24"/>
              </w:rPr>
              <w:t>网卡</w:t>
            </w:r>
            <w:r>
              <w:rPr>
                <w:rFonts w:hint="eastAsia" w:ascii="宋体" w:hAnsi="宋体" w:cs="宋体"/>
                <w:sz w:val="24"/>
                <w:szCs w:val="24"/>
              </w:rPr>
              <w:br w:type="textWrapping"/>
            </w:r>
            <w:r>
              <w:rPr>
                <w:rFonts w:hint="eastAsia" w:ascii="宋体" w:hAnsi="宋体" w:cs="宋体"/>
                <w:color w:val="000000"/>
                <w:sz w:val="24"/>
                <w:szCs w:val="24"/>
              </w:rPr>
              <w:t>IEEE802.3 以太网100M</w:t>
            </w:r>
          </w:p>
        </w:tc>
        <w:tc>
          <w:tcPr>
            <w:tcW w:w="704" w:type="dxa"/>
            <w:shd w:val="clear" w:color="auto" w:fill="auto"/>
            <w:vAlign w:val="center"/>
          </w:tcPr>
          <w:p w14:paraId="5A07B1D0">
            <w:pPr>
              <w:pStyle w:val="4"/>
              <w:spacing w:after="0"/>
              <w:jc w:val="center"/>
              <w:rPr>
                <w:rFonts w:ascii="宋体" w:hAnsi="宋体" w:cs="宋体"/>
                <w:sz w:val="24"/>
                <w:szCs w:val="24"/>
              </w:rPr>
            </w:pPr>
            <w:r>
              <w:rPr>
                <w:rFonts w:hint="eastAsia" w:ascii="宋体" w:hAnsi="宋体" w:cs="宋体"/>
                <w:sz w:val="24"/>
                <w:szCs w:val="24"/>
              </w:rPr>
              <w:t>套</w:t>
            </w:r>
          </w:p>
        </w:tc>
        <w:tc>
          <w:tcPr>
            <w:tcW w:w="781" w:type="dxa"/>
            <w:shd w:val="clear" w:color="auto" w:fill="auto"/>
            <w:vAlign w:val="center"/>
          </w:tcPr>
          <w:p w14:paraId="2C04FE4F">
            <w:pPr>
              <w:pStyle w:val="4"/>
              <w:spacing w:after="0"/>
              <w:jc w:val="center"/>
              <w:rPr>
                <w:rFonts w:ascii="宋体" w:hAnsi="宋体" w:cs="宋体"/>
                <w:sz w:val="24"/>
                <w:szCs w:val="24"/>
              </w:rPr>
            </w:pPr>
            <w:r>
              <w:rPr>
                <w:rFonts w:hint="eastAsia" w:ascii="宋体" w:hAnsi="宋体" w:cs="宋体"/>
                <w:sz w:val="24"/>
                <w:szCs w:val="24"/>
              </w:rPr>
              <w:t>1</w:t>
            </w:r>
          </w:p>
        </w:tc>
        <w:tc>
          <w:tcPr>
            <w:tcW w:w="873" w:type="dxa"/>
            <w:shd w:val="clear" w:color="auto" w:fill="auto"/>
            <w:vAlign w:val="center"/>
          </w:tcPr>
          <w:p w14:paraId="640AA0DC">
            <w:pPr>
              <w:pStyle w:val="4"/>
              <w:spacing w:after="0"/>
              <w:jc w:val="center"/>
              <w:rPr>
                <w:rFonts w:ascii="宋体" w:hAnsi="宋体" w:cs="宋体"/>
                <w:sz w:val="24"/>
                <w:szCs w:val="24"/>
              </w:rPr>
            </w:pPr>
          </w:p>
        </w:tc>
        <w:tc>
          <w:tcPr>
            <w:tcW w:w="971" w:type="dxa"/>
            <w:shd w:val="clear" w:color="auto" w:fill="auto"/>
            <w:vAlign w:val="center"/>
          </w:tcPr>
          <w:p w14:paraId="22C8E109">
            <w:pPr>
              <w:pStyle w:val="4"/>
              <w:spacing w:after="0"/>
              <w:jc w:val="center"/>
              <w:rPr>
                <w:rFonts w:ascii="宋体" w:hAnsi="宋体" w:cs="宋体"/>
                <w:sz w:val="24"/>
                <w:szCs w:val="24"/>
              </w:rPr>
            </w:pPr>
          </w:p>
        </w:tc>
        <w:tc>
          <w:tcPr>
            <w:tcW w:w="1308" w:type="dxa"/>
            <w:shd w:val="clear" w:color="auto" w:fill="auto"/>
            <w:vAlign w:val="center"/>
          </w:tcPr>
          <w:p w14:paraId="141FE391">
            <w:pPr>
              <w:pStyle w:val="4"/>
              <w:spacing w:after="0"/>
              <w:jc w:val="center"/>
              <w:rPr>
                <w:rFonts w:ascii="宋体" w:hAnsi="宋体" w:cs="宋体"/>
                <w:sz w:val="24"/>
                <w:szCs w:val="24"/>
              </w:rPr>
            </w:pPr>
          </w:p>
        </w:tc>
      </w:tr>
      <w:tr w14:paraId="6AAA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728" w:type="dxa"/>
            <w:gridSpan w:val="8"/>
            <w:shd w:val="clear" w:color="auto" w:fill="auto"/>
            <w:vAlign w:val="center"/>
          </w:tcPr>
          <w:p w14:paraId="260FD0FA">
            <w:pPr>
              <w:pStyle w:val="4"/>
              <w:spacing w:after="0"/>
              <w:jc w:val="center"/>
              <w:rPr>
                <w:rFonts w:ascii="宋体" w:hAnsi="宋体" w:cs="宋体"/>
                <w:sz w:val="24"/>
                <w:szCs w:val="24"/>
              </w:rPr>
            </w:pPr>
            <w:r>
              <w:rPr>
                <w:rFonts w:hint="eastAsia" w:ascii="宋体" w:hAnsi="宋体" w:cs="宋体"/>
                <w:b/>
                <w:bCs/>
                <w:sz w:val="24"/>
                <w:szCs w:val="24"/>
              </w:rPr>
              <w:t>长安校区家具分项</w:t>
            </w:r>
          </w:p>
        </w:tc>
      </w:tr>
      <w:tr w14:paraId="0550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5983D9FF">
            <w:pPr>
              <w:widowControl/>
              <w:jc w:val="center"/>
              <w:textAlignment w:val="center"/>
              <w:rPr>
                <w:rFonts w:ascii="宋体" w:hAnsi="宋体" w:cs="宋体"/>
                <w:sz w:val="24"/>
                <w:szCs w:val="24"/>
              </w:rPr>
            </w:pPr>
            <w:r>
              <w:rPr>
                <w:rFonts w:hint="eastAsia" w:ascii="宋体" w:hAnsi="宋体" w:cs="宋体"/>
                <w:color w:val="000000"/>
                <w:kern w:val="0"/>
                <w:sz w:val="24"/>
                <w:szCs w:val="24"/>
              </w:rPr>
              <w:t>1</w:t>
            </w:r>
          </w:p>
        </w:tc>
        <w:tc>
          <w:tcPr>
            <w:tcW w:w="1701" w:type="dxa"/>
            <w:shd w:val="clear" w:color="auto" w:fill="auto"/>
            <w:vAlign w:val="center"/>
          </w:tcPr>
          <w:p w14:paraId="4F881326">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弧形沙发</w:t>
            </w:r>
          </w:p>
        </w:tc>
        <w:tc>
          <w:tcPr>
            <w:tcW w:w="3658" w:type="dxa"/>
            <w:shd w:val="clear" w:color="auto" w:fill="auto"/>
            <w:vAlign w:val="center"/>
          </w:tcPr>
          <w:p w14:paraId="2C904CA3">
            <w:pPr>
              <w:widowControl/>
              <w:jc w:val="left"/>
              <w:textAlignment w:val="center"/>
              <w:rPr>
                <w:rFonts w:ascii="宋体" w:hAnsi="宋体" w:cs="宋体"/>
                <w:color w:val="000000"/>
                <w:kern w:val="0"/>
                <w:sz w:val="24"/>
                <w:szCs w:val="24"/>
              </w:rPr>
            </w:pPr>
            <w:r>
              <w:rPr>
                <w:rFonts w:hint="eastAsia" w:ascii="宋体" w:hAnsi="宋体" w:cs="宋体"/>
                <w:sz w:val="24"/>
                <w:szCs w:val="24"/>
              </w:rPr>
              <w:t>材质：</w:t>
            </w:r>
            <w:r>
              <w:rPr>
                <w:rFonts w:hint="eastAsia" w:ascii="宋体" w:hAnsi="宋体" w:cs="宋体"/>
                <w:color w:val="000000"/>
                <w:kern w:val="0"/>
                <w:sz w:val="24"/>
                <w:szCs w:val="24"/>
              </w:rPr>
              <w:t>面料选用优质西皮饰面，防潮、防污易清洁等，皮面更加柔软舒适，光泽持久性好，手感柔软，纹理细腻，富有弹性。海绵采用环保型高密度回弹海绵。框架:实木内架。</w:t>
            </w:r>
          </w:p>
          <w:p w14:paraId="0D131762">
            <w:pPr>
              <w:pStyle w:val="8"/>
              <w:rPr>
                <w:rFonts w:ascii="宋体" w:hAnsi="宋体" w:cs="宋体"/>
                <w:sz w:val="24"/>
                <w:szCs w:val="24"/>
                <w:lang w:val="en-US"/>
              </w:rPr>
            </w:pPr>
            <w:r>
              <w:rPr>
                <w:rFonts w:hint="eastAsia" w:ascii="宋体" w:hAnsi="宋体" w:cs="宋体"/>
                <w:sz w:val="24"/>
                <w:szCs w:val="24"/>
                <w:lang w:val="en-US"/>
              </w:rPr>
              <w:t>规格：</w:t>
            </w:r>
            <w:r>
              <w:rPr>
                <w:rFonts w:hint="eastAsia" w:ascii="宋体" w:hAnsi="宋体" w:cs="宋体"/>
                <w:color w:val="000000"/>
                <w:sz w:val="24"/>
                <w:szCs w:val="24"/>
                <w:lang w:val="en-US"/>
              </w:rPr>
              <w:t>长3.5M宽3.5M</w:t>
            </w:r>
          </w:p>
        </w:tc>
        <w:tc>
          <w:tcPr>
            <w:tcW w:w="704" w:type="dxa"/>
            <w:shd w:val="clear" w:color="auto" w:fill="auto"/>
            <w:vAlign w:val="center"/>
          </w:tcPr>
          <w:p w14:paraId="32CFA69E">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组</w:t>
            </w:r>
          </w:p>
        </w:tc>
        <w:tc>
          <w:tcPr>
            <w:tcW w:w="781" w:type="dxa"/>
            <w:shd w:val="clear" w:color="auto" w:fill="auto"/>
            <w:vAlign w:val="center"/>
          </w:tcPr>
          <w:p w14:paraId="0E7650B1">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873" w:type="dxa"/>
            <w:shd w:val="clear" w:color="auto" w:fill="auto"/>
            <w:vAlign w:val="center"/>
          </w:tcPr>
          <w:p w14:paraId="262937ED">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414B9119">
            <w:pPr>
              <w:widowControl/>
              <w:jc w:val="center"/>
              <w:textAlignment w:val="center"/>
              <w:rPr>
                <w:rFonts w:ascii="宋体" w:hAnsi="宋体" w:cs="宋体"/>
                <w:color w:val="000000"/>
                <w:kern w:val="0"/>
                <w:sz w:val="24"/>
                <w:szCs w:val="24"/>
              </w:rPr>
            </w:pPr>
          </w:p>
        </w:tc>
        <w:tc>
          <w:tcPr>
            <w:tcW w:w="1308" w:type="dxa"/>
            <w:shd w:val="clear" w:color="auto" w:fill="auto"/>
            <w:vAlign w:val="center"/>
          </w:tcPr>
          <w:p w14:paraId="080A7510">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自助服务区</w:t>
            </w:r>
          </w:p>
        </w:tc>
      </w:tr>
      <w:tr w14:paraId="5BE6D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70A4FB13">
            <w:pPr>
              <w:widowControl/>
              <w:jc w:val="center"/>
              <w:textAlignment w:val="center"/>
              <w:rPr>
                <w:rFonts w:ascii="宋体" w:hAnsi="宋体" w:cs="宋体"/>
                <w:sz w:val="24"/>
                <w:szCs w:val="24"/>
              </w:rPr>
            </w:pPr>
            <w:r>
              <w:rPr>
                <w:rFonts w:hint="eastAsia" w:ascii="宋体" w:hAnsi="宋体" w:cs="宋体"/>
                <w:color w:val="000000"/>
                <w:kern w:val="0"/>
                <w:sz w:val="24"/>
                <w:szCs w:val="24"/>
              </w:rPr>
              <w:t>2</w:t>
            </w:r>
          </w:p>
        </w:tc>
        <w:tc>
          <w:tcPr>
            <w:tcW w:w="1701" w:type="dxa"/>
            <w:shd w:val="clear" w:color="auto" w:fill="auto"/>
            <w:vAlign w:val="center"/>
          </w:tcPr>
          <w:p w14:paraId="477ABB27">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休闲桌</w:t>
            </w:r>
          </w:p>
        </w:tc>
        <w:tc>
          <w:tcPr>
            <w:tcW w:w="3658" w:type="dxa"/>
            <w:shd w:val="clear" w:color="auto" w:fill="auto"/>
            <w:vAlign w:val="center"/>
          </w:tcPr>
          <w:p w14:paraId="3EC013EA">
            <w:pPr>
              <w:widowControl/>
              <w:jc w:val="left"/>
              <w:textAlignment w:val="center"/>
              <w:rPr>
                <w:rFonts w:ascii="宋体" w:hAnsi="宋体" w:cs="宋体"/>
                <w:color w:val="000000"/>
                <w:kern w:val="0"/>
                <w:sz w:val="24"/>
                <w:szCs w:val="24"/>
              </w:rPr>
            </w:pPr>
            <w:r>
              <w:rPr>
                <w:rFonts w:hint="eastAsia" w:ascii="宋体" w:hAnsi="宋体" w:cs="宋体"/>
                <w:sz w:val="24"/>
                <w:szCs w:val="24"/>
              </w:rPr>
              <w:t>材质：</w:t>
            </w:r>
            <w:r>
              <w:rPr>
                <w:rFonts w:hint="eastAsia" w:ascii="宋体" w:hAnsi="宋体" w:cs="宋体"/>
                <w:color w:val="000000"/>
                <w:kern w:val="0"/>
                <w:sz w:val="24"/>
                <w:szCs w:val="24"/>
              </w:rPr>
              <w:t>桌面为多层实木板，桌脚橡胶木实木。表面采用高级环保耐磨漆。</w:t>
            </w:r>
          </w:p>
          <w:p w14:paraId="651353F3">
            <w:pPr>
              <w:pStyle w:val="8"/>
              <w:rPr>
                <w:rFonts w:ascii="宋体" w:hAnsi="宋体" w:cs="宋体"/>
                <w:sz w:val="24"/>
                <w:szCs w:val="24"/>
                <w:lang w:val="en-US"/>
              </w:rPr>
            </w:pPr>
            <w:r>
              <w:rPr>
                <w:rFonts w:hint="eastAsia" w:ascii="宋体" w:hAnsi="宋体" w:cs="宋体"/>
                <w:sz w:val="24"/>
                <w:szCs w:val="24"/>
                <w:lang w:val="en-US"/>
              </w:rPr>
              <w:t>规格：0.8</w:t>
            </w:r>
            <w:r>
              <w:rPr>
                <w:rFonts w:hint="eastAsia" w:ascii="宋体" w:hAnsi="宋体" w:cs="宋体"/>
                <w:color w:val="000000"/>
                <w:sz w:val="24"/>
                <w:szCs w:val="24"/>
                <w:lang w:val="en-US"/>
              </w:rPr>
              <w:t>M</w:t>
            </w:r>
            <w:r>
              <w:rPr>
                <w:rFonts w:hint="eastAsia" w:ascii="宋体" w:hAnsi="宋体" w:cs="宋体"/>
                <w:sz w:val="24"/>
                <w:szCs w:val="24"/>
                <w:lang w:val="en-US"/>
              </w:rPr>
              <w:t>*0.8</w:t>
            </w:r>
            <w:r>
              <w:rPr>
                <w:rFonts w:hint="eastAsia" w:ascii="宋体" w:hAnsi="宋体" w:cs="宋体"/>
                <w:color w:val="000000"/>
                <w:sz w:val="24"/>
                <w:szCs w:val="24"/>
                <w:lang w:val="en-US"/>
              </w:rPr>
              <w:t>M</w:t>
            </w:r>
            <w:r>
              <w:rPr>
                <w:rFonts w:hint="eastAsia" w:ascii="宋体" w:hAnsi="宋体" w:cs="宋体"/>
                <w:sz w:val="24"/>
                <w:szCs w:val="24"/>
                <w:lang w:val="en-US"/>
              </w:rPr>
              <w:t>*0.75</w:t>
            </w:r>
            <w:r>
              <w:rPr>
                <w:rFonts w:hint="eastAsia" w:ascii="宋体" w:hAnsi="宋体" w:cs="宋体"/>
                <w:color w:val="000000"/>
                <w:sz w:val="24"/>
                <w:szCs w:val="24"/>
                <w:lang w:val="en-US"/>
              </w:rPr>
              <w:t>M</w:t>
            </w:r>
          </w:p>
        </w:tc>
        <w:tc>
          <w:tcPr>
            <w:tcW w:w="704" w:type="dxa"/>
            <w:shd w:val="clear" w:color="auto" w:fill="auto"/>
            <w:vAlign w:val="center"/>
          </w:tcPr>
          <w:p w14:paraId="067E9C9A">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张</w:t>
            </w:r>
          </w:p>
        </w:tc>
        <w:tc>
          <w:tcPr>
            <w:tcW w:w="781" w:type="dxa"/>
            <w:shd w:val="clear" w:color="auto" w:fill="auto"/>
            <w:vAlign w:val="center"/>
          </w:tcPr>
          <w:p w14:paraId="68699874">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873" w:type="dxa"/>
            <w:shd w:val="clear" w:color="auto" w:fill="auto"/>
            <w:vAlign w:val="center"/>
          </w:tcPr>
          <w:p w14:paraId="7AA0730A">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29B317F7">
            <w:pPr>
              <w:widowControl/>
              <w:jc w:val="center"/>
              <w:textAlignment w:val="center"/>
              <w:rPr>
                <w:rFonts w:ascii="宋体" w:hAnsi="宋体" w:cs="宋体"/>
                <w:color w:val="000000"/>
                <w:kern w:val="0"/>
                <w:sz w:val="24"/>
                <w:szCs w:val="24"/>
              </w:rPr>
            </w:pPr>
          </w:p>
        </w:tc>
        <w:tc>
          <w:tcPr>
            <w:tcW w:w="1308" w:type="dxa"/>
            <w:vAlign w:val="center"/>
          </w:tcPr>
          <w:p w14:paraId="43DAABBB">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自助服务区</w:t>
            </w:r>
          </w:p>
        </w:tc>
      </w:tr>
      <w:tr w14:paraId="042F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48433E89">
            <w:pPr>
              <w:widowControl/>
              <w:jc w:val="center"/>
              <w:textAlignment w:val="center"/>
              <w:rPr>
                <w:rFonts w:ascii="宋体" w:hAnsi="宋体" w:cs="宋体"/>
                <w:sz w:val="24"/>
                <w:szCs w:val="24"/>
              </w:rPr>
            </w:pPr>
            <w:r>
              <w:rPr>
                <w:rFonts w:hint="eastAsia" w:ascii="宋体" w:hAnsi="宋体" w:cs="宋体"/>
                <w:color w:val="000000"/>
                <w:kern w:val="0"/>
                <w:sz w:val="24"/>
                <w:szCs w:val="24"/>
              </w:rPr>
              <w:t>3</w:t>
            </w:r>
          </w:p>
        </w:tc>
        <w:tc>
          <w:tcPr>
            <w:tcW w:w="1701" w:type="dxa"/>
            <w:shd w:val="clear" w:color="auto" w:fill="auto"/>
            <w:vAlign w:val="center"/>
          </w:tcPr>
          <w:p w14:paraId="232D0468">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休闲椅</w:t>
            </w:r>
          </w:p>
        </w:tc>
        <w:tc>
          <w:tcPr>
            <w:tcW w:w="3658" w:type="dxa"/>
            <w:shd w:val="clear" w:color="auto" w:fill="auto"/>
            <w:vAlign w:val="center"/>
          </w:tcPr>
          <w:p w14:paraId="0D9A6232">
            <w:pPr>
              <w:widowControl/>
              <w:jc w:val="left"/>
              <w:textAlignment w:val="center"/>
              <w:rPr>
                <w:rFonts w:ascii="宋体" w:hAnsi="宋体" w:cs="宋体"/>
                <w:sz w:val="24"/>
                <w:szCs w:val="24"/>
              </w:rPr>
            </w:pPr>
            <w:r>
              <w:rPr>
                <w:rFonts w:hint="eastAsia" w:ascii="宋体" w:hAnsi="宋体" w:cs="宋体"/>
                <w:sz w:val="24"/>
                <w:szCs w:val="24"/>
              </w:rPr>
              <w:t>材质：</w:t>
            </w:r>
            <w:r>
              <w:rPr>
                <w:rFonts w:hint="eastAsia" w:ascii="宋体" w:hAnsi="宋体" w:cs="宋体"/>
                <w:color w:val="000000"/>
                <w:kern w:val="0"/>
                <w:sz w:val="24"/>
                <w:szCs w:val="24"/>
              </w:rPr>
              <w:t>椅架采用优质橡胶木实木制作。椅面软包采用优质西皮，内填高密度海绵。表面采用高级环保耐磨油漆。</w:t>
            </w:r>
          </w:p>
        </w:tc>
        <w:tc>
          <w:tcPr>
            <w:tcW w:w="704" w:type="dxa"/>
            <w:shd w:val="clear" w:color="auto" w:fill="auto"/>
            <w:vAlign w:val="center"/>
          </w:tcPr>
          <w:p w14:paraId="6DCEB3C5">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781" w:type="dxa"/>
            <w:shd w:val="clear" w:color="auto" w:fill="auto"/>
            <w:vAlign w:val="center"/>
          </w:tcPr>
          <w:p w14:paraId="1956EDE2">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873" w:type="dxa"/>
            <w:shd w:val="clear" w:color="auto" w:fill="auto"/>
            <w:vAlign w:val="center"/>
          </w:tcPr>
          <w:p w14:paraId="6E146DBE">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14FEA849">
            <w:pPr>
              <w:widowControl/>
              <w:jc w:val="center"/>
              <w:textAlignment w:val="center"/>
              <w:rPr>
                <w:rFonts w:ascii="宋体" w:hAnsi="宋体" w:cs="宋体"/>
                <w:color w:val="000000"/>
                <w:kern w:val="0"/>
                <w:sz w:val="24"/>
                <w:szCs w:val="24"/>
              </w:rPr>
            </w:pPr>
          </w:p>
        </w:tc>
        <w:tc>
          <w:tcPr>
            <w:tcW w:w="1308" w:type="dxa"/>
            <w:vAlign w:val="center"/>
          </w:tcPr>
          <w:p w14:paraId="63EA8F77">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自助服务区</w:t>
            </w:r>
          </w:p>
        </w:tc>
      </w:tr>
      <w:tr w14:paraId="3AD7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3D0B6C71">
            <w:pPr>
              <w:pStyle w:val="4"/>
              <w:spacing w:after="0"/>
              <w:jc w:val="center"/>
              <w:rPr>
                <w:rFonts w:ascii="宋体" w:hAnsi="宋体" w:cs="宋体"/>
                <w:sz w:val="24"/>
                <w:szCs w:val="24"/>
              </w:rPr>
            </w:pPr>
            <w:r>
              <w:rPr>
                <w:rFonts w:hint="eastAsia" w:ascii="宋体" w:hAnsi="宋体" w:cs="宋体"/>
                <w:sz w:val="24"/>
                <w:szCs w:val="24"/>
              </w:rPr>
              <w:t>4</w:t>
            </w:r>
          </w:p>
        </w:tc>
        <w:tc>
          <w:tcPr>
            <w:tcW w:w="1701" w:type="dxa"/>
            <w:shd w:val="clear" w:color="auto" w:fill="auto"/>
            <w:vAlign w:val="center"/>
          </w:tcPr>
          <w:p w14:paraId="2C3C613A">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休闲沙发</w:t>
            </w:r>
          </w:p>
        </w:tc>
        <w:tc>
          <w:tcPr>
            <w:tcW w:w="3658" w:type="dxa"/>
            <w:shd w:val="clear" w:color="auto" w:fill="auto"/>
            <w:vAlign w:val="center"/>
          </w:tcPr>
          <w:p w14:paraId="01082366">
            <w:pPr>
              <w:widowControl/>
              <w:jc w:val="left"/>
              <w:textAlignment w:val="center"/>
              <w:rPr>
                <w:rFonts w:ascii="宋体" w:hAnsi="宋体" w:cs="宋体"/>
                <w:color w:val="000000"/>
                <w:kern w:val="0"/>
                <w:sz w:val="24"/>
                <w:szCs w:val="24"/>
              </w:rPr>
            </w:pPr>
            <w:r>
              <w:rPr>
                <w:rFonts w:hint="eastAsia" w:ascii="宋体" w:hAnsi="宋体" w:cs="宋体"/>
                <w:sz w:val="24"/>
                <w:szCs w:val="24"/>
              </w:rPr>
              <w:t>材质：</w:t>
            </w:r>
            <w:r>
              <w:rPr>
                <w:rFonts w:hint="eastAsia" w:ascii="宋体" w:hAnsi="宋体" w:cs="宋体"/>
                <w:color w:val="000000"/>
                <w:kern w:val="0"/>
                <w:sz w:val="24"/>
                <w:szCs w:val="24"/>
              </w:rPr>
              <w:t>面料选用优质西皮饰面，防潮、防污易清洁等，皮面更加柔软舒适，光泽持久性好，手感柔软，纹理细腻，富有弹性。海绵采用环保型高密度回弹海绵。框架:实木内架。</w:t>
            </w:r>
          </w:p>
          <w:p w14:paraId="2848D7A7">
            <w:pPr>
              <w:pStyle w:val="8"/>
              <w:rPr>
                <w:rFonts w:ascii="宋体" w:hAnsi="宋体" w:cs="宋体"/>
                <w:sz w:val="24"/>
                <w:szCs w:val="24"/>
                <w:lang w:val="en-US"/>
              </w:rPr>
            </w:pPr>
            <w:r>
              <w:rPr>
                <w:rFonts w:hint="eastAsia" w:ascii="宋体" w:hAnsi="宋体" w:cs="宋体"/>
                <w:sz w:val="24"/>
                <w:szCs w:val="24"/>
                <w:lang w:val="en-US"/>
              </w:rPr>
              <w:t>规格：</w:t>
            </w:r>
            <w:r>
              <w:rPr>
                <w:rFonts w:hint="eastAsia" w:ascii="宋体" w:hAnsi="宋体" w:cs="宋体"/>
                <w:color w:val="000000"/>
                <w:sz w:val="24"/>
                <w:szCs w:val="24"/>
                <w:lang w:val="en-US"/>
              </w:rPr>
              <w:t>2M*1.1M*0.6M</w:t>
            </w:r>
          </w:p>
        </w:tc>
        <w:tc>
          <w:tcPr>
            <w:tcW w:w="704" w:type="dxa"/>
            <w:shd w:val="clear" w:color="auto" w:fill="auto"/>
            <w:vAlign w:val="center"/>
          </w:tcPr>
          <w:p w14:paraId="5EFA94F0">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组</w:t>
            </w:r>
          </w:p>
        </w:tc>
        <w:tc>
          <w:tcPr>
            <w:tcW w:w="781" w:type="dxa"/>
            <w:shd w:val="clear" w:color="auto" w:fill="auto"/>
            <w:vAlign w:val="center"/>
          </w:tcPr>
          <w:p w14:paraId="7C29D0F2">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873" w:type="dxa"/>
            <w:shd w:val="clear" w:color="auto" w:fill="auto"/>
            <w:vAlign w:val="center"/>
          </w:tcPr>
          <w:p w14:paraId="3AE974CE">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12C3DD65">
            <w:pPr>
              <w:widowControl/>
              <w:jc w:val="center"/>
              <w:textAlignment w:val="center"/>
              <w:rPr>
                <w:rFonts w:ascii="宋体" w:hAnsi="宋体" w:cs="宋体"/>
                <w:color w:val="000000"/>
                <w:kern w:val="0"/>
                <w:sz w:val="24"/>
                <w:szCs w:val="24"/>
              </w:rPr>
            </w:pPr>
          </w:p>
        </w:tc>
        <w:tc>
          <w:tcPr>
            <w:tcW w:w="1308" w:type="dxa"/>
            <w:vAlign w:val="center"/>
          </w:tcPr>
          <w:p w14:paraId="1D42A847">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自助服务区</w:t>
            </w:r>
          </w:p>
        </w:tc>
      </w:tr>
      <w:tr w14:paraId="3D6F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07129D0F">
            <w:pPr>
              <w:pStyle w:val="4"/>
              <w:spacing w:after="0"/>
              <w:jc w:val="center"/>
              <w:rPr>
                <w:rFonts w:ascii="宋体" w:hAnsi="宋体" w:cs="宋体"/>
                <w:sz w:val="24"/>
                <w:szCs w:val="24"/>
              </w:rPr>
            </w:pPr>
            <w:r>
              <w:rPr>
                <w:rFonts w:hint="eastAsia" w:ascii="宋体" w:hAnsi="宋体" w:cs="宋体"/>
                <w:sz w:val="24"/>
                <w:szCs w:val="24"/>
              </w:rPr>
              <w:t>5</w:t>
            </w:r>
          </w:p>
        </w:tc>
        <w:tc>
          <w:tcPr>
            <w:tcW w:w="1701" w:type="dxa"/>
            <w:shd w:val="clear" w:color="auto" w:fill="auto"/>
            <w:vAlign w:val="center"/>
          </w:tcPr>
          <w:p w14:paraId="34A64DE4">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休闲桌</w:t>
            </w:r>
          </w:p>
        </w:tc>
        <w:tc>
          <w:tcPr>
            <w:tcW w:w="3658" w:type="dxa"/>
            <w:shd w:val="clear" w:color="auto" w:fill="auto"/>
            <w:vAlign w:val="center"/>
          </w:tcPr>
          <w:p w14:paraId="474A94CB">
            <w:pPr>
              <w:widowControl/>
              <w:jc w:val="left"/>
              <w:textAlignment w:val="center"/>
              <w:rPr>
                <w:rFonts w:ascii="宋体" w:hAnsi="宋体" w:cs="宋体"/>
                <w:color w:val="000000"/>
                <w:kern w:val="0"/>
                <w:sz w:val="24"/>
                <w:szCs w:val="24"/>
              </w:rPr>
            </w:pPr>
            <w:r>
              <w:rPr>
                <w:rFonts w:hint="eastAsia" w:ascii="宋体" w:hAnsi="宋体" w:cs="宋体"/>
                <w:sz w:val="24"/>
                <w:szCs w:val="24"/>
              </w:rPr>
              <w:t>材质：</w:t>
            </w:r>
            <w:r>
              <w:rPr>
                <w:rFonts w:hint="eastAsia" w:ascii="宋体" w:hAnsi="宋体" w:cs="宋体"/>
                <w:color w:val="000000"/>
                <w:kern w:val="0"/>
                <w:sz w:val="24"/>
                <w:szCs w:val="24"/>
              </w:rPr>
              <w:t>桌面为多层实木板，桌脚橡胶木实木。表面采用高级环保耐磨漆。</w:t>
            </w:r>
          </w:p>
          <w:p w14:paraId="276F4EAC">
            <w:pPr>
              <w:pStyle w:val="8"/>
              <w:rPr>
                <w:rFonts w:ascii="宋体" w:hAnsi="宋体" w:cs="宋体"/>
                <w:sz w:val="24"/>
                <w:szCs w:val="24"/>
                <w:lang w:val="en-US"/>
              </w:rPr>
            </w:pPr>
            <w:r>
              <w:rPr>
                <w:rFonts w:hint="eastAsia" w:ascii="宋体" w:hAnsi="宋体" w:cs="宋体"/>
                <w:sz w:val="24"/>
                <w:szCs w:val="24"/>
                <w:lang w:val="en-US"/>
              </w:rPr>
              <w:t>规格：0.7</w:t>
            </w:r>
            <w:r>
              <w:rPr>
                <w:rFonts w:hint="eastAsia" w:ascii="宋体" w:hAnsi="宋体" w:cs="宋体"/>
                <w:color w:val="000000"/>
                <w:sz w:val="24"/>
                <w:szCs w:val="24"/>
                <w:lang w:val="en-US"/>
              </w:rPr>
              <w:t>M</w:t>
            </w:r>
            <w:r>
              <w:rPr>
                <w:rFonts w:hint="eastAsia" w:ascii="宋体" w:hAnsi="宋体" w:cs="宋体"/>
                <w:sz w:val="24"/>
                <w:szCs w:val="24"/>
                <w:lang w:val="en-US"/>
              </w:rPr>
              <w:t>*0.7</w:t>
            </w:r>
            <w:r>
              <w:rPr>
                <w:rFonts w:hint="eastAsia" w:ascii="宋体" w:hAnsi="宋体" w:cs="宋体"/>
                <w:color w:val="000000"/>
                <w:sz w:val="24"/>
                <w:szCs w:val="24"/>
                <w:lang w:val="en-US"/>
              </w:rPr>
              <w:t>M</w:t>
            </w:r>
            <w:r>
              <w:rPr>
                <w:rFonts w:hint="eastAsia" w:ascii="宋体" w:hAnsi="宋体" w:cs="宋体"/>
                <w:sz w:val="24"/>
                <w:szCs w:val="24"/>
                <w:lang w:val="en-US"/>
              </w:rPr>
              <w:t>*0.75</w:t>
            </w:r>
            <w:r>
              <w:rPr>
                <w:rFonts w:hint="eastAsia" w:ascii="宋体" w:hAnsi="宋体" w:cs="宋体"/>
                <w:color w:val="000000"/>
                <w:sz w:val="24"/>
                <w:szCs w:val="24"/>
                <w:lang w:val="en-US"/>
              </w:rPr>
              <w:t>M</w:t>
            </w:r>
          </w:p>
        </w:tc>
        <w:tc>
          <w:tcPr>
            <w:tcW w:w="704" w:type="dxa"/>
            <w:shd w:val="clear" w:color="auto" w:fill="auto"/>
            <w:vAlign w:val="center"/>
          </w:tcPr>
          <w:p w14:paraId="47119E25">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张</w:t>
            </w:r>
          </w:p>
        </w:tc>
        <w:tc>
          <w:tcPr>
            <w:tcW w:w="781" w:type="dxa"/>
            <w:shd w:val="clear" w:color="auto" w:fill="auto"/>
            <w:vAlign w:val="center"/>
          </w:tcPr>
          <w:p w14:paraId="44A18F90">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873" w:type="dxa"/>
            <w:shd w:val="clear" w:color="auto" w:fill="auto"/>
            <w:vAlign w:val="center"/>
          </w:tcPr>
          <w:p w14:paraId="75C57953">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7ED33555">
            <w:pPr>
              <w:widowControl/>
              <w:jc w:val="center"/>
              <w:textAlignment w:val="center"/>
              <w:rPr>
                <w:rFonts w:ascii="宋体" w:hAnsi="宋体" w:cs="宋体"/>
                <w:color w:val="000000"/>
                <w:kern w:val="0"/>
                <w:sz w:val="24"/>
                <w:szCs w:val="24"/>
              </w:rPr>
            </w:pPr>
          </w:p>
        </w:tc>
        <w:tc>
          <w:tcPr>
            <w:tcW w:w="1308" w:type="dxa"/>
            <w:vAlign w:val="center"/>
          </w:tcPr>
          <w:p w14:paraId="6CB71223">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自助服务区</w:t>
            </w:r>
          </w:p>
        </w:tc>
      </w:tr>
      <w:tr w14:paraId="70DF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00DE1E14">
            <w:pPr>
              <w:widowControl/>
              <w:jc w:val="center"/>
              <w:textAlignment w:val="center"/>
              <w:rPr>
                <w:rFonts w:ascii="宋体" w:hAnsi="宋体" w:cs="宋体"/>
                <w:sz w:val="24"/>
                <w:szCs w:val="24"/>
              </w:rPr>
            </w:pPr>
            <w:r>
              <w:rPr>
                <w:rFonts w:hint="eastAsia" w:ascii="宋体" w:hAnsi="宋体" w:cs="宋体"/>
                <w:color w:val="000000"/>
                <w:kern w:val="0"/>
                <w:sz w:val="24"/>
                <w:szCs w:val="24"/>
              </w:rPr>
              <w:t>6</w:t>
            </w:r>
          </w:p>
        </w:tc>
        <w:tc>
          <w:tcPr>
            <w:tcW w:w="1701" w:type="dxa"/>
            <w:shd w:val="clear" w:color="auto" w:fill="auto"/>
            <w:vAlign w:val="center"/>
          </w:tcPr>
          <w:p w14:paraId="4AC152E3">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休闲椅</w:t>
            </w:r>
          </w:p>
        </w:tc>
        <w:tc>
          <w:tcPr>
            <w:tcW w:w="3658" w:type="dxa"/>
            <w:shd w:val="clear" w:color="auto" w:fill="auto"/>
            <w:vAlign w:val="center"/>
          </w:tcPr>
          <w:p w14:paraId="60A65995">
            <w:pPr>
              <w:widowControl/>
              <w:jc w:val="left"/>
              <w:textAlignment w:val="center"/>
              <w:rPr>
                <w:rFonts w:ascii="宋体" w:hAnsi="宋体" w:cs="宋体"/>
                <w:sz w:val="24"/>
                <w:szCs w:val="24"/>
              </w:rPr>
            </w:pPr>
            <w:r>
              <w:rPr>
                <w:rFonts w:hint="eastAsia" w:ascii="宋体" w:hAnsi="宋体" w:cs="宋体"/>
                <w:sz w:val="24"/>
                <w:szCs w:val="24"/>
              </w:rPr>
              <w:t>材质：</w:t>
            </w:r>
            <w:r>
              <w:rPr>
                <w:rFonts w:hint="eastAsia" w:ascii="宋体" w:hAnsi="宋体" w:cs="宋体"/>
                <w:color w:val="000000"/>
                <w:kern w:val="0"/>
                <w:sz w:val="24"/>
                <w:szCs w:val="24"/>
              </w:rPr>
              <w:t>椅架采用优质橡胶木实木制作。椅面软包采用优质西皮，内填高密度海绵。表面采用高级环保耐磨油漆。</w:t>
            </w:r>
          </w:p>
        </w:tc>
        <w:tc>
          <w:tcPr>
            <w:tcW w:w="704" w:type="dxa"/>
            <w:shd w:val="clear" w:color="auto" w:fill="auto"/>
            <w:vAlign w:val="center"/>
          </w:tcPr>
          <w:p w14:paraId="365E71A8">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781" w:type="dxa"/>
            <w:shd w:val="clear" w:color="auto" w:fill="auto"/>
            <w:vAlign w:val="center"/>
          </w:tcPr>
          <w:p w14:paraId="37A8C001">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873" w:type="dxa"/>
            <w:shd w:val="clear" w:color="auto" w:fill="auto"/>
            <w:vAlign w:val="center"/>
          </w:tcPr>
          <w:p w14:paraId="16C3CF96">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5B3A2CBF">
            <w:pPr>
              <w:widowControl/>
              <w:jc w:val="center"/>
              <w:textAlignment w:val="center"/>
              <w:rPr>
                <w:rFonts w:ascii="宋体" w:hAnsi="宋体" w:cs="宋体"/>
                <w:color w:val="000000"/>
                <w:kern w:val="0"/>
                <w:sz w:val="24"/>
                <w:szCs w:val="24"/>
              </w:rPr>
            </w:pPr>
          </w:p>
        </w:tc>
        <w:tc>
          <w:tcPr>
            <w:tcW w:w="1308" w:type="dxa"/>
            <w:vAlign w:val="center"/>
          </w:tcPr>
          <w:p w14:paraId="534AC6B6">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自助服务区</w:t>
            </w:r>
          </w:p>
        </w:tc>
      </w:tr>
      <w:tr w14:paraId="783C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5D0DFA9E">
            <w:pPr>
              <w:pStyle w:val="4"/>
              <w:spacing w:after="0"/>
              <w:jc w:val="center"/>
              <w:rPr>
                <w:rFonts w:ascii="宋体" w:hAnsi="宋体" w:cs="宋体"/>
                <w:sz w:val="24"/>
                <w:szCs w:val="24"/>
              </w:rPr>
            </w:pPr>
            <w:r>
              <w:rPr>
                <w:rFonts w:hint="eastAsia" w:ascii="宋体" w:hAnsi="宋体" w:cs="宋体"/>
                <w:sz w:val="24"/>
                <w:szCs w:val="24"/>
              </w:rPr>
              <w:t>7</w:t>
            </w:r>
          </w:p>
        </w:tc>
        <w:tc>
          <w:tcPr>
            <w:tcW w:w="1701" w:type="dxa"/>
            <w:shd w:val="clear" w:color="auto" w:fill="auto"/>
            <w:vAlign w:val="center"/>
          </w:tcPr>
          <w:p w14:paraId="5ED74F17">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椅子</w:t>
            </w:r>
          </w:p>
        </w:tc>
        <w:tc>
          <w:tcPr>
            <w:tcW w:w="3658" w:type="dxa"/>
            <w:shd w:val="clear" w:color="auto" w:fill="auto"/>
            <w:vAlign w:val="center"/>
          </w:tcPr>
          <w:p w14:paraId="736EB081">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背靠：PP玻纤背筐</w:t>
            </w:r>
          </w:p>
          <w:p w14:paraId="5CDFD94D">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扶手：PP玻纤连体固定扶手</w:t>
            </w:r>
          </w:p>
          <w:p w14:paraId="1B0352F3">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坐垫：中软高弹切割海绵</w:t>
            </w:r>
          </w:p>
          <w:p w14:paraId="6A542B8E">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底盘：2.5加厚中班蝴蝶底盘</w:t>
            </w:r>
          </w:p>
          <w:p w14:paraId="196F01DD">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气杆：80黑色拉深5CM气杆</w:t>
            </w:r>
          </w:p>
          <w:p w14:paraId="5E834552">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椅脚：黑色PP脚</w:t>
            </w:r>
          </w:p>
        </w:tc>
        <w:tc>
          <w:tcPr>
            <w:tcW w:w="704" w:type="dxa"/>
            <w:shd w:val="clear" w:color="auto" w:fill="auto"/>
            <w:vAlign w:val="center"/>
          </w:tcPr>
          <w:p w14:paraId="318C91C4">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781" w:type="dxa"/>
            <w:shd w:val="clear" w:color="auto" w:fill="auto"/>
            <w:vAlign w:val="center"/>
          </w:tcPr>
          <w:p w14:paraId="16DED3DD">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873" w:type="dxa"/>
            <w:shd w:val="clear" w:color="auto" w:fill="auto"/>
            <w:vAlign w:val="center"/>
          </w:tcPr>
          <w:p w14:paraId="4D01D601">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70751F3E">
            <w:pPr>
              <w:widowControl/>
              <w:jc w:val="center"/>
              <w:textAlignment w:val="center"/>
              <w:rPr>
                <w:rFonts w:ascii="宋体" w:hAnsi="宋体" w:cs="宋体"/>
                <w:color w:val="000000"/>
                <w:kern w:val="0"/>
                <w:sz w:val="24"/>
                <w:szCs w:val="24"/>
              </w:rPr>
            </w:pPr>
          </w:p>
        </w:tc>
        <w:tc>
          <w:tcPr>
            <w:tcW w:w="1308" w:type="dxa"/>
            <w:vAlign w:val="center"/>
          </w:tcPr>
          <w:p w14:paraId="5E113DDB">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馆员工作区</w:t>
            </w:r>
          </w:p>
        </w:tc>
      </w:tr>
      <w:tr w14:paraId="26CF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04975A65">
            <w:pPr>
              <w:pStyle w:val="4"/>
              <w:spacing w:after="0"/>
              <w:jc w:val="center"/>
              <w:rPr>
                <w:rFonts w:ascii="宋体" w:hAnsi="宋体" w:cs="宋体"/>
                <w:sz w:val="24"/>
                <w:szCs w:val="24"/>
              </w:rPr>
            </w:pPr>
            <w:r>
              <w:rPr>
                <w:rFonts w:hint="eastAsia" w:ascii="宋体" w:hAnsi="宋体" w:cs="宋体"/>
                <w:sz w:val="24"/>
                <w:szCs w:val="24"/>
              </w:rPr>
              <w:t>8</w:t>
            </w:r>
          </w:p>
        </w:tc>
        <w:tc>
          <w:tcPr>
            <w:tcW w:w="1701" w:type="dxa"/>
            <w:shd w:val="clear" w:color="auto" w:fill="auto"/>
            <w:vAlign w:val="center"/>
          </w:tcPr>
          <w:p w14:paraId="6C390D95">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阅读桌</w:t>
            </w:r>
          </w:p>
        </w:tc>
        <w:tc>
          <w:tcPr>
            <w:tcW w:w="3658" w:type="dxa"/>
            <w:shd w:val="clear" w:color="auto" w:fill="auto"/>
            <w:vAlign w:val="center"/>
          </w:tcPr>
          <w:p w14:paraId="2AE940BD">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桌面板:采用EO环保颗粒板基材，厚度≥25mm，采用三聚氰胺饰面高压纸饰面。</w:t>
            </w:r>
          </w:p>
          <w:p w14:paraId="6C41211B">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脚框架:主横梁采用60mmX30mmX1.2mm钢管，</w:t>
            </w:r>
          </w:p>
          <w:p w14:paraId="110AA8EA">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脚架表面漆:采用环保热固性粉末涂料，高温固化成型。</w:t>
            </w:r>
          </w:p>
          <w:p w14:paraId="20406254">
            <w:pPr>
              <w:pStyle w:val="8"/>
              <w:rPr>
                <w:rFonts w:ascii="宋体" w:hAnsi="宋体" w:cs="宋体"/>
                <w:sz w:val="24"/>
                <w:szCs w:val="24"/>
                <w:lang w:val="en-US"/>
              </w:rPr>
            </w:pPr>
            <w:r>
              <w:rPr>
                <w:rFonts w:hint="eastAsia" w:ascii="宋体" w:hAnsi="宋体" w:cs="宋体"/>
                <w:sz w:val="24"/>
                <w:szCs w:val="24"/>
                <w:lang w:val="en-US"/>
              </w:rPr>
              <w:t>规格：</w:t>
            </w:r>
            <w:r>
              <w:rPr>
                <w:rFonts w:hint="eastAsia" w:ascii="宋体" w:hAnsi="宋体" w:cs="宋体"/>
                <w:color w:val="000000"/>
                <w:sz w:val="24"/>
                <w:szCs w:val="24"/>
                <w:lang w:val="en-US"/>
              </w:rPr>
              <w:t>1.4M*1M*0.75M</w:t>
            </w:r>
          </w:p>
        </w:tc>
        <w:tc>
          <w:tcPr>
            <w:tcW w:w="704" w:type="dxa"/>
            <w:shd w:val="clear" w:color="auto" w:fill="auto"/>
            <w:vAlign w:val="center"/>
          </w:tcPr>
          <w:p w14:paraId="70BE491C">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张</w:t>
            </w:r>
          </w:p>
        </w:tc>
        <w:tc>
          <w:tcPr>
            <w:tcW w:w="781" w:type="dxa"/>
            <w:shd w:val="clear" w:color="auto" w:fill="auto"/>
            <w:vAlign w:val="center"/>
          </w:tcPr>
          <w:p w14:paraId="42117F22">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43</w:t>
            </w:r>
          </w:p>
        </w:tc>
        <w:tc>
          <w:tcPr>
            <w:tcW w:w="873" w:type="dxa"/>
            <w:shd w:val="clear" w:color="auto" w:fill="auto"/>
            <w:vAlign w:val="center"/>
          </w:tcPr>
          <w:p w14:paraId="4C92C97B">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699E783E">
            <w:pPr>
              <w:widowControl/>
              <w:jc w:val="center"/>
              <w:textAlignment w:val="center"/>
              <w:rPr>
                <w:rFonts w:ascii="宋体" w:hAnsi="宋体" w:cs="宋体"/>
                <w:color w:val="000000"/>
                <w:kern w:val="0"/>
                <w:sz w:val="24"/>
                <w:szCs w:val="24"/>
              </w:rPr>
            </w:pPr>
          </w:p>
        </w:tc>
        <w:tc>
          <w:tcPr>
            <w:tcW w:w="1308" w:type="dxa"/>
            <w:vAlign w:val="center"/>
          </w:tcPr>
          <w:p w14:paraId="268C1A4A">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阅读区</w:t>
            </w:r>
          </w:p>
        </w:tc>
      </w:tr>
      <w:tr w14:paraId="1372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7469D54B">
            <w:pPr>
              <w:pStyle w:val="4"/>
              <w:spacing w:after="0"/>
              <w:jc w:val="center"/>
              <w:rPr>
                <w:rFonts w:ascii="宋体" w:hAnsi="宋体" w:cs="宋体"/>
                <w:sz w:val="24"/>
                <w:szCs w:val="24"/>
              </w:rPr>
            </w:pPr>
            <w:r>
              <w:rPr>
                <w:rFonts w:hint="eastAsia" w:ascii="宋体" w:hAnsi="宋体" w:cs="宋体"/>
                <w:sz w:val="24"/>
                <w:szCs w:val="24"/>
              </w:rPr>
              <w:t>9</w:t>
            </w:r>
          </w:p>
        </w:tc>
        <w:tc>
          <w:tcPr>
            <w:tcW w:w="1701" w:type="dxa"/>
            <w:shd w:val="clear" w:color="auto" w:fill="auto"/>
            <w:vAlign w:val="center"/>
          </w:tcPr>
          <w:p w14:paraId="4B558728">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阅读椅</w:t>
            </w:r>
          </w:p>
        </w:tc>
        <w:tc>
          <w:tcPr>
            <w:tcW w:w="3658" w:type="dxa"/>
            <w:shd w:val="clear" w:color="auto" w:fill="auto"/>
            <w:vAlign w:val="center"/>
          </w:tcPr>
          <w:p w14:paraId="49FC3CBE">
            <w:pPr>
              <w:widowControl/>
              <w:jc w:val="left"/>
              <w:textAlignment w:val="center"/>
              <w:rPr>
                <w:rFonts w:ascii="宋体" w:hAnsi="宋体" w:cs="宋体"/>
                <w:sz w:val="24"/>
                <w:szCs w:val="24"/>
              </w:rPr>
            </w:pPr>
            <w:r>
              <w:rPr>
                <w:rFonts w:hint="eastAsia" w:ascii="宋体" w:hAnsi="宋体" w:cs="宋体"/>
                <w:sz w:val="24"/>
                <w:szCs w:val="24"/>
              </w:rPr>
              <w:t>材质：</w:t>
            </w:r>
            <w:r>
              <w:rPr>
                <w:rFonts w:hint="eastAsia" w:ascii="宋体" w:hAnsi="宋体" w:cs="宋体"/>
                <w:color w:val="000000"/>
                <w:kern w:val="0"/>
                <w:sz w:val="24"/>
                <w:szCs w:val="24"/>
              </w:rPr>
              <w:t>椅架采用优质橡胶木实木制作。椅面软包采用优质西皮，内填高密度海绵。表面采用高级环保耐磨油漆。</w:t>
            </w:r>
          </w:p>
        </w:tc>
        <w:tc>
          <w:tcPr>
            <w:tcW w:w="704" w:type="dxa"/>
            <w:shd w:val="clear" w:color="auto" w:fill="auto"/>
            <w:vAlign w:val="center"/>
          </w:tcPr>
          <w:p w14:paraId="19F39D9F">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781" w:type="dxa"/>
            <w:shd w:val="clear" w:color="auto" w:fill="auto"/>
            <w:vAlign w:val="center"/>
          </w:tcPr>
          <w:p w14:paraId="647A1342">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172</w:t>
            </w:r>
          </w:p>
        </w:tc>
        <w:tc>
          <w:tcPr>
            <w:tcW w:w="873" w:type="dxa"/>
            <w:shd w:val="clear" w:color="auto" w:fill="auto"/>
            <w:vAlign w:val="center"/>
          </w:tcPr>
          <w:p w14:paraId="0D9E2BFB">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58FA88D8">
            <w:pPr>
              <w:widowControl/>
              <w:jc w:val="center"/>
              <w:textAlignment w:val="center"/>
              <w:rPr>
                <w:rFonts w:ascii="宋体" w:hAnsi="宋体" w:cs="宋体"/>
                <w:color w:val="000000"/>
                <w:kern w:val="0"/>
                <w:sz w:val="24"/>
                <w:szCs w:val="24"/>
              </w:rPr>
            </w:pPr>
          </w:p>
        </w:tc>
        <w:tc>
          <w:tcPr>
            <w:tcW w:w="1308" w:type="dxa"/>
            <w:vAlign w:val="center"/>
          </w:tcPr>
          <w:p w14:paraId="51F6C2A0">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阅读区</w:t>
            </w:r>
          </w:p>
        </w:tc>
      </w:tr>
      <w:tr w14:paraId="5706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23125067">
            <w:pPr>
              <w:pStyle w:val="4"/>
              <w:spacing w:after="0"/>
              <w:jc w:val="center"/>
              <w:rPr>
                <w:rFonts w:ascii="宋体" w:hAnsi="宋体" w:cs="宋体"/>
                <w:sz w:val="24"/>
                <w:szCs w:val="24"/>
              </w:rPr>
            </w:pPr>
            <w:r>
              <w:rPr>
                <w:rFonts w:hint="eastAsia" w:ascii="宋体" w:hAnsi="宋体" w:cs="宋体"/>
                <w:sz w:val="24"/>
                <w:szCs w:val="24"/>
              </w:rPr>
              <w:t>10</w:t>
            </w:r>
          </w:p>
        </w:tc>
        <w:tc>
          <w:tcPr>
            <w:tcW w:w="1701" w:type="dxa"/>
            <w:shd w:val="clear" w:color="auto" w:fill="auto"/>
            <w:vAlign w:val="center"/>
          </w:tcPr>
          <w:p w14:paraId="758703CE">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阅读沙发</w:t>
            </w:r>
          </w:p>
        </w:tc>
        <w:tc>
          <w:tcPr>
            <w:tcW w:w="3658" w:type="dxa"/>
            <w:shd w:val="clear" w:color="auto" w:fill="auto"/>
            <w:vAlign w:val="center"/>
          </w:tcPr>
          <w:p w14:paraId="228A4129">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面料：面料选用优质西皮饰面，防潮、防污易清洁等，皮面更加柔软舒适，光泽持久性好，手感柔软，纹理细腻，富有弹性。</w:t>
            </w:r>
          </w:p>
          <w:p w14:paraId="2422A0E2">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辅料：海绵采用环保型高密度回弹海绵。</w:t>
            </w:r>
          </w:p>
          <w:p w14:paraId="7A48074C">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框架:实木内架。</w:t>
            </w:r>
          </w:p>
          <w:p w14:paraId="2E01A277">
            <w:pPr>
              <w:widowControl/>
              <w:jc w:val="left"/>
              <w:textAlignment w:val="center"/>
              <w:rPr>
                <w:rFonts w:ascii="宋体" w:hAnsi="宋体" w:cs="宋体"/>
                <w:color w:val="000000"/>
                <w:kern w:val="0"/>
                <w:sz w:val="24"/>
                <w:szCs w:val="24"/>
              </w:rPr>
            </w:pPr>
            <w:r>
              <w:rPr>
                <w:rFonts w:hint="eastAsia" w:ascii="宋体" w:hAnsi="宋体" w:cs="宋体"/>
                <w:sz w:val="24"/>
                <w:szCs w:val="24"/>
              </w:rPr>
              <w:t>规格：长</w:t>
            </w:r>
            <w:r>
              <w:rPr>
                <w:rFonts w:hint="eastAsia" w:ascii="宋体" w:hAnsi="宋体" w:cs="宋体"/>
                <w:color w:val="000000"/>
                <w:kern w:val="0"/>
                <w:sz w:val="24"/>
                <w:szCs w:val="24"/>
              </w:rPr>
              <w:t>3.6M宽2.4M</w:t>
            </w:r>
          </w:p>
        </w:tc>
        <w:tc>
          <w:tcPr>
            <w:tcW w:w="704" w:type="dxa"/>
            <w:shd w:val="clear" w:color="auto" w:fill="auto"/>
            <w:vAlign w:val="center"/>
          </w:tcPr>
          <w:p w14:paraId="4570060E">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组</w:t>
            </w:r>
          </w:p>
        </w:tc>
        <w:tc>
          <w:tcPr>
            <w:tcW w:w="781" w:type="dxa"/>
            <w:shd w:val="clear" w:color="auto" w:fill="auto"/>
            <w:vAlign w:val="center"/>
          </w:tcPr>
          <w:p w14:paraId="34703C89">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873" w:type="dxa"/>
            <w:shd w:val="clear" w:color="auto" w:fill="auto"/>
            <w:vAlign w:val="center"/>
          </w:tcPr>
          <w:p w14:paraId="5FD61B40">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586040F8">
            <w:pPr>
              <w:widowControl/>
              <w:jc w:val="center"/>
              <w:textAlignment w:val="center"/>
              <w:rPr>
                <w:rFonts w:ascii="宋体" w:hAnsi="宋体" w:cs="宋体"/>
                <w:color w:val="000000"/>
                <w:kern w:val="0"/>
                <w:sz w:val="24"/>
                <w:szCs w:val="24"/>
              </w:rPr>
            </w:pPr>
          </w:p>
        </w:tc>
        <w:tc>
          <w:tcPr>
            <w:tcW w:w="1308" w:type="dxa"/>
            <w:vAlign w:val="center"/>
          </w:tcPr>
          <w:p w14:paraId="7BAF70D3">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阅读区</w:t>
            </w:r>
          </w:p>
        </w:tc>
      </w:tr>
      <w:tr w14:paraId="4235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1D278042">
            <w:pPr>
              <w:pStyle w:val="4"/>
              <w:spacing w:after="0"/>
              <w:jc w:val="center"/>
              <w:rPr>
                <w:rFonts w:ascii="宋体" w:hAnsi="宋体" w:cs="宋体"/>
                <w:sz w:val="24"/>
                <w:szCs w:val="24"/>
              </w:rPr>
            </w:pPr>
            <w:r>
              <w:rPr>
                <w:rFonts w:hint="eastAsia" w:ascii="宋体" w:hAnsi="宋体" w:cs="宋体"/>
                <w:sz w:val="24"/>
                <w:szCs w:val="24"/>
              </w:rPr>
              <w:t>11</w:t>
            </w:r>
          </w:p>
        </w:tc>
        <w:tc>
          <w:tcPr>
            <w:tcW w:w="1701" w:type="dxa"/>
            <w:shd w:val="clear" w:color="auto" w:fill="auto"/>
            <w:vAlign w:val="center"/>
          </w:tcPr>
          <w:p w14:paraId="70772975">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沙发</w:t>
            </w:r>
          </w:p>
        </w:tc>
        <w:tc>
          <w:tcPr>
            <w:tcW w:w="3658" w:type="dxa"/>
            <w:shd w:val="clear" w:color="auto" w:fill="auto"/>
            <w:vAlign w:val="center"/>
          </w:tcPr>
          <w:p w14:paraId="43544390">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面料：面料选用优质猫爪皮饰面，防潮、防污易清洁等，皮面更加柔软舒适，光泽持久性好，手感柔软，纹理细腻，富有弹性。</w:t>
            </w:r>
          </w:p>
          <w:p w14:paraId="460684E8">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辅料：海绵采用环保型高密度回弹海绵。</w:t>
            </w:r>
          </w:p>
          <w:p w14:paraId="7EE9A849">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框架:实木内架。</w:t>
            </w:r>
          </w:p>
          <w:p w14:paraId="0E3C195B">
            <w:pPr>
              <w:widowControl/>
              <w:jc w:val="left"/>
              <w:textAlignment w:val="center"/>
              <w:rPr>
                <w:rFonts w:ascii="宋体" w:hAnsi="宋体" w:cs="宋体"/>
                <w:color w:val="000000"/>
                <w:kern w:val="0"/>
                <w:sz w:val="24"/>
                <w:szCs w:val="24"/>
              </w:rPr>
            </w:pPr>
            <w:r>
              <w:rPr>
                <w:rFonts w:hint="eastAsia" w:ascii="宋体" w:hAnsi="宋体" w:cs="宋体"/>
                <w:sz w:val="24"/>
                <w:szCs w:val="24"/>
              </w:rPr>
              <w:t>规格：长4.4</w:t>
            </w:r>
            <w:r>
              <w:rPr>
                <w:rFonts w:hint="eastAsia" w:ascii="宋体" w:hAnsi="宋体" w:cs="宋体"/>
                <w:color w:val="000000"/>
                <w:kern w:val="0"/>
                <w:sz w:val="24"/>
                <w:szCs w:val="24"/>
              </w:rPr>
              <w:t>M宽0.6M</w:t>
            </w:r>
          </w:p>
        </w:tc>
        <w:tc>
          <w:tcPr>
            <w:tcW w:w="704" w:type="dxa"/>
            <w:shd w:val="clear" w:color="auto" w:fill="auto"/>
            <w:vAlign w:val="center"/>
          </w:tcPr>
          <w:p w14:paraId="54455202">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组</w:t>
            </w:r>
          </w:p>
        </w:tc>
        <w:tc>
          <w:tcPr>
            <w:tcW w:w="781" w:type="dxa"/>
            <w:shd w:val="clear" w:color="auto" w:fill="auto"/>
            <w:vAlign w:val="center"/>
          </w:tcPr>
          <w:p w14:paraId="0267BF7C">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873" w:type="dxa"/>
            <w:shd w:val="clear" w:color="auto" w:fill="auto"/>
            <w:vAlign w:val="center"/>
          </w:tcPr>
          <w:p w14:paraId="47647708">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565F277C">
            <w:pPr>
              <w:widowControl/>
              <w:jc w:val="center"/>
              <w:textAlignment w:val="center"/>
              <w:rPr>
                <w:rFonts w:ascii="宋体" w:hAnsi="宋体" w:cs="宋体"/>
                <w:color w:val="000000"/>
                <w:kern w:val="0"/>
                <w:sz w:val="24"/>
                <w:szCs w:val="24"/>
              </w:rPr>
            </w:pPr>
          </w:p>
        </w:tc>
        <w:tc>
          <w:tcPr>
            <w:tcW w:w="1308" w:type="dxa"/>
            <w:vAlign w:val="center"/>
          </w:tcPr>
          <w:p w14:paraId="3C77117D">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沙龙区</w:t>
            </w:r>
          </w:p>
        </w:tc>
      </w:tr>
      <w:tr w14:paraId="12E2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154AD494">
            <w:pPr>
              <w:pStyle w:val="4"/>
              <w:spacing w:after="0"/>
              <w:jc w:val="center"/>
              <w:rPr>
                <w:rFonts w:ascii="宋体" w:hAnsi="宋体" w:cs="宋体"/>
                <w:sz w:val="24"/>
                <w:szCs w:val="24"/>
              </w:rPr>
            </w:pPr>
            <w:r>
              <w:rPr>
                <w:rFonts w:hint="eastAsia" w:ascii="宋体" w:hAnsi="宋体" w:cs="宋体"/>
                <w:sz w:val="24"/>
                <w:szCs w:val="24"/>
              </w:rPr>
              <w:t>12</w:t>
            </w:r>
          </w:p>
        </w:tc>
        <w:tc>
          <w:tcPr>
            <w:tcW w:w="1701" w:type="dxa"/>
            <w:shd w:val="clear" w:color="auto" w:fill="auto"/>
            <w:vAlign w:val="center"/>
          </w:tcPr>
          <w:p w14:paraId="1E1C215D">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圆桌</w:t>
            </w:r>
          </w:p>
        </w:tc>
        <w:tc>
          <w:tcPr>
            <w:tcW w:w="3658" w:type="dxa"/>
            <w:shd w:val="clear" w:color="auto" w:fill="auto"/>
            <w:vAlign w:val="center"/>
          </w:tcPr>
          <w:p w14:paraId="7597AFDD">
            <w:pPr>
              <w:widowControl/>
              <w:jc w:val="left"/>
              <w:textAlignment w:val="center"/>
              <w:rPr>
                <w:rFonts w:ascii="宋体" w:hAnsi="宋体" w:cs="宋体"/>
                <w:sz w:val="24"/>
                <w:szCs w:val="24"/>
              </w:rPr>
            </w:pPr>
            <w:r>
              <w:rPr>
                <w:rFonts w:hint="eastAsia" w:ascii="宋体" w:hAnsi="宋体" w:cs="宋体"/>
                <w:sz w:val="24"/>
                <w:szCs w:val="24"/>
              </w:rPr>
              <w:t>材质：</w:t>
            </w:r>
            <w:r>
              <w:rPr>
                <w:rFonts w:hint="eastAsia" w:ascii="宋体" w:hAnsi="宋体" w:cs="宋体"/>
                <w:color w:val="000000"/>
                <w:kern w:val="0"/>
                <w:sz w:val="24"/>
                <w:szCs w:val="24"/>
              </w:rPr>
              <w:t>采用优质E1级实木颗粒板</w:t>
            </w:r>
          </w:p>
          <w:p w14:paraId="03EC04C3">
            <w:pPr>
              <w:widowControl/>
              <w:jc w:val="left"/>
              <w:textAlignment w:val="center"/>
              <w:rPr>
                <w:rFonts w:ascii="宋体" w:hAnsi="宋体" w:cs="宋体"/>
                <w:color w:val="000000"/>
                <w:kern w:val="0"/>
                <w:sz w:val="24"/>
                <w:szCs w:val="24"/>
              </w:rPr>
            </w:pPr>
            <w:r>
              <w:rPr>
                <w:rFonts w:hint="eastAsia" w:ascii="宋体" w:hAnsi="宋体" w:cs="宋体"/>
                <w:sz w:val="24"/>
                <w:szCs w:val="24"/>
              </w:rPr>
              <w:t>规格：长0.6</w:t>
            </w:r>
            <w:r>
              <w:rPr>
                <w:rFonts w:hint="eastAsia" w:ascii="宋体" w:hAnsi="宋体" w:cs="宋体"/>
                <w:color w:val="000000"/>
                <w:kern w:val="0"/>
                <w:sz w:val="24"/>
                <w:szCs w:val="24"/>
              </w:rPr>
              <w:t>M</w:t>
            </w:r>
            <w:r>
              <w:rPr>
                <w:rFonts w:hint="eastAsia" w:ascii="宋体" w:hAnsi="宋体" w:cs="宋体"/>
                <w:sz w:val="24"/>
                <w:szCs w:val="24"/>
              </w:rPr>
              <w:t>高0.7</w:t>
            </w:r>
            <w:r>
              <w:rPr>
                <w:rFonts w:hint="eastAsia" w:ascii="宋体" w:hAnsi="宋体" w:cs="宋体"/>
                <w:color w:val="000000"/>
                <w:kern w:val="0"/>
                <w:sz w:val="24"/>
                <w:szCs w:val="24"/>
              </w:rPr>
              <w:t>M</w:t>
            </w:r>
          </w:p>
        </w:tc>
        <w:tc>
          <w:tcPr>
            <w:tcW w:w="704" w:type="dxa"/>
            <w:shd w:val="clear" w:color="auto" w:fill="auto"/>
            <w:vAlign w:val="center"/>
          </w:tcPr>
          <w:p w14:paraId="099F37F5">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张</w:t>
            </w:r>
          </w:p>
        </w:tc>
        <w:tc>
          <w:tcPr>
            <w:tcW w:w="781" w:type="dxa"/>
            <w:shd w:val="clear" w:color="auto" w:fill="auto"/>
            <w:vAlign w:val="center"/>
          </w:tcPr>
          <w:p w14:paraId="58BA9AD2">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873" w:type="dxa"/>
            <w:shd w:val="clear" w:color="auto" w:fill="auto"/>
            <w:vAlign w:val="center"/>
          </w:tcPr>
          <w:p w14:paraId="014E3721">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79EC5998">
            <w:pPr>
              <w:widowControl/>
              <w:jc w:val="center"/>
              <w:textAlignment w:val="center"/>
              <w:rPr>
                <w:rFonts w:ascii="宋体" w:hAnsi="宋体" w:cs="宋体"/>
                <w:color w:val="000000"/>
                <w:kern w:val="0"/>
                <w:sz w:val="24"/>
                <w:szCs w:val="24"/>
              </w:rPr>
            </w:pPr>
          </w:p>
        </w:tc>
        <w:tc>
          <w:tcPr>
            <w:tcW w:w="1308" w:type="dxa"/>
            <w:vAlign w:val="center"/>
          </w:tcPr>
          <w:p w14:paraId="20761FB9">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沙龙区</w:t>
            </w:r>
          </w:p>
        </w:tc>
      </w:tr>
      <w:tr w14:paraId="67FB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0DF5ED1C">
            <w:pPr>
              <w:pStyle w:val="4"/>
              <w:spacing w:after="0"/>
              <w:jc w:val="center"/>
              <w:rPr>
                <w:rFonts w:ascii="宋体" w:hAnsi="宋体" w:cs="宋体"/>
                <w:sz w:val="24"/>
                <w:szCs w:val="24"/>
              </w:rPr>
            </w:pPr>
            <w:r>
              <w:rPr>
                <w:rFonts w:hint="eastAsia" w:ascii="宋体" w:hAnsi="宋体" w:cs="宋体"/>
                <w:sz w:val="24"/>
                <w:szCs w:val="24"/>
              </w:rPr>
              <w:t>13</w:t>
            </w:r>
          </w:p>
        </w:tc>
        <w:tc>
          <w:tcPr>
            <w:tcW w:w="1701" w:type="dxa"/>
            <w:shd w:val="clear" w:color="auto" w:fill="auto"/>
            <w:vAlign w:val="center"/>
          </w:tcPr>
          <w:p w14:paraId="6C0F4247">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圆凳</w:t>
            </w:r>
          </w:p>
        </w:tc>
        <w:tc>
          <w:tcPr>
            <w:tcW w:w="3658" w:type="dxa"/>
            <w:shd w:val="clear" w:color="auto" w:fill="auto"/>
            <w:vAlign w:val="center"/>
          </w:tcPr>
          <w:p w14:paraId="5EA4B34E">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面料：面料选用优质猫爪皮饰面，防潮、防污易清洁等，皮面更加柔软舒适，光泽持久性好，手感柔软，纹理细腻，富有弹性。</w:t>
            </w:r>
          </w:p>
          <w:p w14:paraId="7D74AFF8">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辅料：海绵采用环保型高密度回弹海绵。</w:t>
            </w:r>
          </w:p>
          <w:p w14:paraId="45323BEC">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框架:实木内架。</w:t>
            </w:r>
          </w:p>
          <w:p w14:paraId="01AF2437">
            <w:pPr>
              <w:widowControl/>
              <w:jc w:val="left"/>
              <w:textAlignment w:val="center"/>
              <w:rPr>
                <w:rFonts w:ascii="宋体" w:hAnsi="宋体" w:cs="宋体"/>
                <w:color w:val="000000"/>
                <w:kern w:val="0"/>
                <w:sz w:val="24"/>
                <w:szCs w:val="24"/>
              </w:rPr>
            </w:pPr>
            <w:r>
              <w:rPr>
                <w:rFonts w:hint="eastAsia" w:ascii="宋体" w:hAnsi="宋体" w:cs="宋体"/>
                <w:sz w:val="24"/>
                <w:szCs w:val="24"/>
              </w:rPr>
              <w:t>规格：长0.32</w:t>
            </w:r>
            <w:r>
              <w:rPr>
                <w:rFonts w:hint="eastAsia" w:ascii="宋体" w:hAnsi="宋体" w:cs="宋体"/>
                <w:color w:val="000000"/>
                <w:kern w:val="0"/>
                <w:sz w:val="24"/>
                <w:szCs w:val="24"/>
              </w:rPr>
              <w:t>M</w:t>
            </w:r>
            <w:r>
              <w:rPr>
                <w:rFonts w:hint="eastAsia" w:ascii="宋体" w:hAnsi="宋体" w:cs="宋体"/>
                <w:sz w:val="24"/>
                <w:szCs w:val="24"/>
              </w:rPr>
              <w:t>高0.4</w:t>
            </w:r>
            <w:r>
              <w:rPr>
                <w:rFonts w:hint="eastAsia" w:ascii="宋体" w:hAnsi="宋体" w:cs="宋体"/>
                <w:color w:val="000000"/>
                <w:kern w:val="0"/>
                <w:sz w:val="24"/>
                <w:szCs w:val="24"/>
              </w:rPr>
              <w:t>M</w:t>
            </w:r>
          </w:p>
        </w:tc>
        <w:tc>
          <w:tcPr>
            <w:tcW w:w="704" w:type="dxa"/>
            <w:shd w:val="clear" w:color="auto" w:fill="auto"/>
            <w:vAlign w:val="center"/>
          </w:tcPr>
          <w:p w14:paraId="435A7EF7">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781" w:type="dxa"/>
            <w:shd w:val="clear" w:color="auto" w:fill="auto"/>
            <w:vAlign w:val="center"/>
          </w:tcPr>
          <w:p w14:paraId="5A5F4C66">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873" w:type="dxa"/>
            <w:shd w:val="clear" w:color="auto" w:fill="auto"/>
            <w:vAlign w:val="center"/>
          </w:tcPr>
          <w:p w14:paraId="050EDF7E">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346E2C03">
            <w:pPr>
              <w:widowControl/>
              <w:jc w:val="center"/>
              <w:textAlignment w:val="center"/>
              <w:rPr>
                <w:rFonts w:ascii="宋体" w:hAnsi="宋体" w:cs="宋体"/>
                <w:color w:val="000000"/>
                <w:kern w:val="0"/>
                <w:sz w:val="24"/>
                <w:szCs w:val="24"/>
              </w:rPr>
            </w:pPr>
          </w:p>
        </w:tc>
        <w:tc>
          <w:tcPr>
            <w:tcW w:w="1308" w:type="dxa"/>
            <w:vAlign w:val="center"/>
          </w:tcPr>
          <w:p w14:paraId="410553E2">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沙龙区</w:t>
            </w:r>
          </w:p>
        </w:tc>
      </w:tr>
      <w:tr w14:paraId="579E9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52B60047">
            <w:pPr>
              <w:pStyle w:val="4"/>
              <w:spacing w:after="0"/>
              <w:jc w:val="center"/>
              <w:rPr>
                <w:rFonts w:ascii="宋体" w:hAnsi="宋体" w:cs="宋体"/>
                <w:sz w:val="24"/>
                <w:szCs w:val="24"/>
              </w:rPr>
            </w:pPr>
            <w:r>
              <w:rPr>
                <w:rFonts w:hint="eastAsia" w:ascii="宋体" w:hAnsi="宋体" w:cs="宋体"/>
                <w:sz w:val="24"/>
                <w:szCs w:val="24"/>
              </w:rPr>
              <w:t>14</w:t>
            </w:r>
          </w:p>
        </w:tc>
        <w:tc>
          <w:tcPr>
            <w:tcW w:w="1701" w:type="dxa"/>
            <w:shd w:val="clear" w:color="auto" w:fill="auto"/>
            <w:vAlign w:val="center"/>
          </w:tcPr>
          <w:p w14:paraId="570B403E">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活动桌</w:t>
            </w:r>
          </w:p>
        </w:tc>
        <w:tc>
          <w:tcPr>
            <w:tcW w:w="3658" w:type="dxa"/>
            <w:shd w:val="clear" w:color="auto" w:fill="auto"/>
            <w:vAlign w:val="center"/>
          </w:tcPr>
          <w:p w14:paraId="6DA93416">
            <w:pPr>
              <w:widowControl/>
              <w:jc w:val="left"/>
              <w:textAlignment w:val="center"/>
              <w:rPr>
                <w:rFonts w:ascii="宋体" w:hAnsi="宋体" w:cs="宋体"/>
                <w:color w:val="000000"/>
                <w:kern w:val="0"/>
                <w:sz w:val="24"/>
                <w:szCs w:val="24"/>
              </w:rPr>
            </w:pPr>
            <w:r>
              <w:rPr>
                <w:rFonts w:hint="eastAsia" w:ascii="宋体" w:hAnsi="宋体" w:cs="宋体"/>
                <w:sz w:val="24"/>
                <w:szCs w:val="24"/>
              </w:rPr>
              <w:t>材质：</w:t>
            </w:r>
            <w:r>
              <w:rPr>
                <w:rFonts w:hint="eastAsia" w:ascii="宋体" w:hAnsi="宋体" w:cs="宋体"/>
                <w:color w:val="000000"/>
                <w:kern w:val="0"/>
                <w:sz w:val="24"/>
                <w:szCs w:val="24"/>
              </w:rPr>
              <w:t>桌面为采用EO环保颗粒板基材，表面采用高级环保耐磨漆。桌腿是冷轧钢。</w:t>
            </w:r>
          </w:p>
          <w:p w14:paraId="254DE818">
            <w:pPr>
              <w:pStyle w:val="8"/>
              <w:rPr>
                <w:rFonts w:ascii="宋体" w:hAnsi="宋体" w:cs="宋体"/>
                <w:sz w:val="24"/>
                <w:szCs w:val="24"/>
                <w:lang w:val="en-US"/>
              </w:rPr>
            </w:pPr>
            <w:r>
              <w:rPr>
                <w:rFonts w:hint="eastAsia" w:ascii="宋体" w:hAnsi="宋体" w:cs="宋体"/>
                <w:sz w:val="24"/>
                <w:szCs w:val="24"/>
                <w:lang w:val="en-US"/>
              </w:rPr>
              <w:t>规格：1.6</w:t>
            </w:r>
            <w:r>
              <w:rPr>
                <w:rFonts w:hint="eastAsia" w:ascii="宋体" w:hAnsi="宋体" w:cs="宋体"/>
                <w:color w:val="000000"/>
                <w:sz w:val="24"/>
                <w:szCs w:val="24"/>
                <w:lang w:val="en-US"/>
              </w:rPr>
              <w:t>M</w:t>
            </w:r>
            <w:r>
              <w:rPr>
                <w:rFonts w:hint="eastAsia" w:ascii="宋体" w:hAnsi="宋体" w:cs="宋体"/>
                <w:sz w:val="24"/>
                <w:szCs w:val="24"/>
                <w:lang w:val="en-US"/>
              </w:rPr>
              <w:t>*1.6</w:t>
            </w:r>
            <w:r>
              <w:rPr>
                <w:rFonts w:hint="eastAsia" w:ascii="宋体" w:hAnsi="宋体" w:cs="宋体"/>
                <w:color w:val="000000"/>
                <w:sz w:val="24"/>
                <w:szCs w:val="24"/>
                <w:lang w:val="en-US"/>
              </w:rPr>
              <w:t>M</w:t>
            </w:r>
            <w:r>
              <w:rPr>
                <w:rFonts w:hint="eastAsia" w:ascii="宋体" w:hAnsi="宋体" w:cs="宋体"/>
                <w:sz w:val="24"/>
                <w:szCs w:val="24"/>
                <w:lang w:val="en-US"/>
              </w:rPr>
              <w:t>*0.75</w:t>
            </w:r>
            <w:r>
              <w:rPr>
                <w:rFonts w:hint="eastAsia" w:ascii="宋体" w:hAnsi="宋体" w:cs="宋体"/>
                <w:color w:val="000000"/>
                <w:sz w:val="24"/>
                <w:szCs w:val="24"/>
                <w:lang w:val="en-US"/>
              </w:rPr>
              <w:t>M</w:t>
            </w:r>
          </w:p>
        </w:tc>
        <w:tc>
          <w:tcPr>
            <w:tcW w:w="704" w:type="dxa"/>
            <w:shd w:val="clear" w:color="auto" w:fill="auto"/>
            <w:vAlign w:val="center"/>
          </w:tcPr>
          <w:p w14:paraId="31BCB9A7">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781" w:type="dxa"/>
            <w:shd w:val="clear" w:color="auto" w:fill="auto"/>
            <w:vAlign w:val="center"/>
          </w:tcPr>
          <w:p w14:paraId="43848D5F">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873" w:type="dxa"/>
            <w:shd w:val="clear" w:color="auto" w:fill="auto"/>
            <w:vAlign w:val="center"/>
          </w:tcPr>
          <w:p w14:paraId="7CEC9B99">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55DEF6A1">
            <w:pPr>
              <w:widowControl/>
              <w:jc w:val="center"/>
              <w:textAlignment w:val="center"/>
              <w:rPr>
                <w:rFonts w:ascii="宋体" w:hAnsi="宋体" w:cs="宋体"/>
                <w:color w:val="000000"/>
                <w:kern w:val="0"/>
                <w:sz w:val="24"/>
                <w:szCs w:val="24"/>
              </w:rPr>
            </w:pPr>
          </w:p>
        </w:tc>
        <w:tc>
          <w:tcPr>
            <w:tcW w:w="1308" w:type="dxa"/>
            <w:vAlign w:val="center"/>
          </w:tcPr>
          <w:p w14:paraId="645C0A7F">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多功能室</w:t>
            </w:r>
          </w:p>
        </w:tc>
      </w:tr>
      <w:tr w14:paraId="1D6FE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14F52537">
            <w:pPr>
              <w:pStyle w:val="4"/>
              <w:spacing w:after="0"/>
              <w:jc w:val="center"/>
              <w:rPr>
                <w:rFonts w:ascii="宋体" w:hAnsi="宋体" w:cs="宋体"/>
                <w:sz w:val="24"/>
                <w:szCs w:val="24"/>
              </w:rPr>
            </w:pPr>
            <w:r>
              <w:rPr>
                <w:rFonts w:hint="eastAsia" w:ascii="宋体" w:hAnsi="宋体" w:cs="宋体"/>
                <w:sz w:val="24"/>
                <w:szCs w:val="24"/>
              </w:rPr>
              <w:t>15</w:t>
            </w:r>
          </w:p>
        </w:tc>
        <w:tc>
          <w:tcPr>
            <w:tcW w:w="1701" w:type="dxa"/>
            <w:shd w:val="clear" w:color="auto" w:fill="auto"/>
            <w:vAlign w:val="center"/>
          </w:tcPr>
          <w:p w14:paraId="2CCD4419">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活动椅</w:t>
            </w:r>
          </w:p>
        </w:tc>
        <w:tc>
          <w:tcPr>
            <w:tcW w:w="3658" w:type="dxa"/>
            <w:shd w:val="clear" w:color="auto" w:fill="auto"/>
            <w:vAlign w:val="center"/>
          </w:tcPr>
          <w:p w14:paraId="1089AD2D">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背靠：PP玻纤背筐</w:t>
            </w:r>
          </w:p>
          <w:p w14:paraId="50FFAFF1">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扶手：PP玻纤连体固定扶手</w:t>
            </w:r>
          </w:p>
          <w:p w14:paraId="31F41504">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坐垫：中软高弹切割海绵</w:t>
            </w:r>
          </w:p>
          <w:p w14:paraId="73B5D8B5">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底盘：2.5加厚中班蝴蝶底盘</w:t>
            </w:r>
          </w:p>
          <w:p w14:paraId="3FD4C53B">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气杆：80黑色拉深5CM气杆</w:t>
            </w:r>
          </w:p>
          <w:p w14:paraId="6A411F61">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椅脚：黑色PP脚</w:t>
            </w:r>
          </w:p>
          <w:p w14:paraId="7996D73C">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椅轮：50MM黑色尼龙轮</w:t>
            </w:r>
          </w:p>
        </w:tc>
        <w:tc>
          <w:tcPr>
            <w:tcW w:w="704" w:type="dxa"/>
            <w:shd w:val="clear" w:color="auto" w:fill="auto"/>
            <w:vAlign w:val="center"/>
          </w:tcPr>
          <w:p w14:paraId="0C6ED059">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781" w:type="dxa"/>
            <w:shd w:val="clear" w:color="auto" w:fill="auto"/>
            <w:vAlign w:val="center"/>
          </w:tcPr>
          <w:p w14:paraId="4095A850">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36</w:t>
            </w:r>
          </w:p>
        </w:tc>
        <w:tc>
          <w:tcPr>
            <w:tcW w:w="873" w:type="dxa"/>
            <w:shd w:val="clear" w:color="auto" w:fill="auto"/>
            <w:vAlign w:val="center"/>
          </w:tcPr>
          <w:p w14:paraId="7D59A2B6">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2A7C99A8">
            <w:pPr>
              <w:widowControl/>
              <w:jc w:val="center"/>
              <w:textAlignment w:val="center"/>
              <w:rPr>
                <w:rFonts w:ascii="宋体" w:hAnsi="宋体" w:cs="宋体"/>
                <w:color w:val="000000"/>
                <w:kern w:val="0"/>
                <w:sz w:val="24"/>
                <w:szCs w:val="24"/>
              </w:rPr>
            </w:pPr>
          </w:p>
        </w:tc>
        <w:tc>
          <w:tcPr>
            <w:tcW w:w="1308" w:type="dxa"/>
            <w:vAlign w:val="center"/>
          </w:tcPr>
          <w:p w14:paraId="5656E214">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多功能室</w:t>
            </w:r>
          </w:p>
        </w:tc>
      </w:tr>
      <w:tr w14:paraId="2BB8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41FD5E57">
            <w:pPr>
              <w:pStyle w:val="4"/>
              <w:spacing w:after="0"/>
              <w:jc w:val="center"/>
              <w:rPr>
                <w:rFonts w:ascii="宋体" w:hAnsi="宋体" w:cs="宋体"/>
                <w:sz w:val="24"/>
                <w:szCs w:val="24"/>
              </w:rPr>
            </w:pPr>
            <w:r>
              <w:rPr>
                <w:rFonts w:hint="eastAsia" w:ascii="宋体" w:hAnsi="宋体" w:cs="宋体"/>
                <w:sz w:val="24"/>
                <w:szCs w:val="24"/>
              </w:rPr>
              <w:t>16</w:t>
            </w:r>
          </w:p>
        </w:tc>
        <w:tc>
          <w:tcPr>
            <w:tcW w:w="1701" w:type="dxa"/>
            <w:shd w:val="clear" w:color="auto" w:fill="auto"/>
            <w:vAlign w:val="center"/>
          </w:tcPr>
          <w:p w14:paraId="64D490F9">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活动桌</w:t>
            </w:r>
          </w:p>
        </w:tc>
        <w:tc>
          <w:tcPr>
            <w:tcW w:w="3658" w:type="dxa"/>
            <w:shd w:val="clear" w:color="auto" w:fill="auto"/>
            <w:vAlign w:val="center"/>
          </w:tcPr>
          <w:p w14:paraId="1545FC6D">
            <w:pPr>
              <w:widowControl/>
              <w:jc w:val="left"/>
              <w:textAlignment w:val="center"/>
              <w:rPr>
                <w:rFonts w:ascii="宋体" w:hAnsi="宋体" w:cs="宋体"/>
                <w:color w:val="000000"/>
                <w:kern w:val="0"/>
                <w:sz w:val="24"/>
                <w:szCs w:val="24"/>
              </w:rPr>
            </w:pPr>
            <w:r>
              <w:rPr>
                <w:rFonts w:hint="eastAsia" w:ascii="宋体" w:hAnsi="宋体" w:cs="宋体"/>
                <w:sz w:val="24"/>
                <w:szCs w:val="24"/>
              </w:rPr>
              <w:t>材质：</w:t>
            </w:r>
            <w:r>
              <w:rPr>
                <w:rFonts w:hint="eastAsia" w:ascii="宋体" w:hAnsi="宋体" w:cs="宋体"/>
                <w:color w:val="000000"/>
                <w:kern w:val="0"/>
                <w:sz w:val="24"/>
                <w:szCs w:val="24"/>
              </w:rPr>
              <w:t>桌面是E0级环保实木颗粒板，表面是环保静电烤漆工艺，桌腿是6个厚铝合金腿，立柱是1.5厚冷轧钢管，上托是3个厚冷轧钢板，折叠连接处是铝合金材质</w:t>
            </w:r>
          </w:p>
          <w:p w14:paraId="6A23BC26">
            <w:pPr>
              <w:widowControl/>
              <w:jc w:val="left"/>
              <w:textAlignment w:val="center"/>
              <w:rPr>
                <w:rFonts w:ascii="宋体" w:hAnsi="宋体" w:cs="宋体"/>
                <w:color w:val="000000"/>
                <w:kern w:val="0"/>
                <w:sz w:val="24"/>
                <w:szCs w:val="24"/>
              </w:rPr>
            </w:pPr>
            <w:r>
              <w:rPr>
                <w:rFonts w:hint="eastAsia" w:ascii="宋体" w:hAnsi="宋体" w:cs="宋体"/>
                <w:sz w:val="24"/>
                <w:szCs w:val="24"/>
              </w:rPr>
              <w:t>规格：1.4</w:t>
            </w:r>
            <w:r>
              <w:rPr>
                <w:rFonts w:hint="eastAsia" w:ascii="宋体" w:hAnsi="宋体" w:cs="宋体"/>
                <w:color w:val="000000"/>
                <w:kern w:val="0"/>
                <w:sz w:val="24"/>
                <w:szCs w:val="24"/>
              </w:rPr>
              <w:t>M</w:t>
            </w:r>
            <w:r>
              <w:rPr>
                <w:rFonts w:hint="eastAsia" w:ascii="宋体" w:hAnsi="宋体" w:cs="宋体"/>
                <w:sz w:val="24"/>
                <w:szCs w:val="24"/>
              </w:rPr>
              <w:t>*0.5</w:t>
            </w:r>
            <w:r>
              <w:rPr>
                <w:rFonts w:hint="eastAsia" w:ascii="宋体" w:hAnsi="宋体" w:cs="宋体"/>
                <w:color w:val="000000"/>
                <w:kern w:val="0"/>
                <w:sz w:val="24"/>
                <w:szCs w:val="24"/>
              </w:rPr>
              <w:t>M</w:t>
            </w:r>
            <w:r>
              <w:rPr>
                <w:rFonts w:hint="eastAsia" w:ascii="宋体" w:hAnsi="宋体" w:cs="宋体"/>
                <w:sz w:val="24"/>
                <w:szCs w:val="24"/>
              </w:rPr>
              <w:t>*0.75</w:t>
            </w:r>
            <w:r>
              <w:rPr>
                <w:rFonts w:hint="eastAsia" w:ascii="宋体" w:hAnsi="宋体" w:cs="宋体"/>
                <w:color w:val="000000"/>
                <w:kern w:val="0"/>
                <w:sz w:val="24"/>
                <w:szCs w:val="24"/>
              </w:rPr>
              <w:t>M</w:t>
            </w:r>
          </w:p>
        </w:tc>
        <w:tc>
          <w:tcPr>
            <w:tcW w:w="704" w:type="dxa"/>
            <w:shd w:val="clear" w:color="auto" w:fill="auto"/>
            <w:vAlign w:val="center"/>
          </w:tcPr>
          <w:p w14:paraId="46679272">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张</w:t>
            </w:r>
          </w:p>
        </w:tc>
        <w:tc>
          <w:tcPr>
            <w:tcW w:w="781" w:type="dxa"/>
            <w:shd w:val="clear" w:color="auto" w:fill="auto"/>
            <w:vAlign w:val="center"/>
          </w:tcPr>
          <w:p w14:paraId="1089DABA">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873" w:type="dxa"/>
            <w:shd w:val="clear" w:color="auto" w:fill="auto"/>
            <w:vAlign w:val="center"/>
          </w:tcPr>
          <w:p w14:paraId="4D783FDC">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244B90A5">
            <w:pPr>
              <w:widowControl/>
              <w:jc w:val="center"/>
              <w:textAlignment w:val="center"/>
              <w:rPr>
                <w:rFonts w:ascii="宋体" w:hAnsi="宋体" w:cs="宋体"/>
                <w:color w:val="000000"/>
                <w:kern w:val="0"/>
                <w:sz w:val="24"/>
                <w:szCs w:val="24"/>
              </w:rPr>
            </w:pPr>
          </w:p>
        </w:tc>
        <w:tc>
          <w:tcPr>
            <w:tcW w:w="1308" w:type="dxa"/>
            <w:vAlign w:val="center"/>
          </w:tcPr>
          <w:p w14:paraId="69A7184A">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教师阅读区</w:t>
            </w:r>
          </w:p>
        </w:tc>
      </w:tr>
      <w:tr w14:paraId="2D9A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2833C17E">
            <w:pPr>
              <w:pStyle w:val="4"/>
              <w:spacing w:after="0"/>
              <w:jc w:val="center"/>
              <w:rPr>
                <w:rFonts w:ascii="宋体" w:hAnsi="宋体" w:cs="宋体"/>
                <w:sz w:val="24"/>
                <w:szCs w:val="24"/>
              </w:rPr>
            </w:pPr>
            <w:r>
              <w:rPr>
                <w:rFonts w:hint="eastAsia" w:ascii="宋体" w:hAnsi="宋体" w:cs="宋体"/>
                <w:sz w:val="24"/>
                <w:szCs w:val="24"/>
              </w:rPr>
              <w:t>17</w:t>
            </w:r>
          </w:p>
        </w:tc>
        <w:tc>
          <w:tcPr>
            <w:tcW w:w="1701" w:type="dxa"/>
            <w:shd w:val="clear" w:color="auto" w:fill="auto"/>
            <w:vAlign w:val="center"/>
          </w:tcPr>
          <w:p w14:paraId="146ECDA7">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活动椅</w:t>
            </w:r>
          </w:p>
        </w:tc>
        <w:tc>
          <w:tcPr>
            <w:tcW w:w="3658" w:type="dxa"/>
            <w:shd w:val="clear" w:color="auto" w:fill="auto"/>
            <w:vAlign w:val="center"/>
          </w:tcPr>
          <w:p w14:paraId="6DC25285">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背靠：PP玻纤背筐</w:t>
            </w:r>
          </w:p>
          <w:p w14:paraId="007B27E5">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扶手：PP玻纤连体固定扶手</w:t>
            </w:r>
          </w:p>
          <w:p w14:paraId="68FD92FA">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坐垫：中软高弹切割海绵</w:t>
            </w:r>
          </w:p>
          <w:p w14:paraId="26709641">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底盘：2.5加厚中班蝴蝶底盘</w:t>
            </w:r>
          </w:p>
          <w:p w14:paraId="40E9E92D">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气杆：80黑色拉深5CM气杆</w:t>
            </w:r>
          </w:p>
          <w:p w14:paraId="28910D91">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椅脚：黑色PP脚</w:t>
            </w:r>
          </w:p>
          <w:p w14:paraId="49F81C09">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椅轮：50MM黑色尼龙轮</w:t>
            </w:r>
          </w:p>
        </w:tc>
        <w:tc>
          <w:tcPr>
            <w:tcW w:w="704" w:type="dxa"/>
            <w:shd w:val="clear" w:color="auto" w:fill="auto"/>
            <w:vAlign w:val="center"/>
          </w:tcPr>
          <w:p w14:paraId="56959AB8">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781" w:type="dxa"/>
            <w:shd w:val="clear" w:color="auto" w:fill="auto"/>
            <w:vAlign w:val="center"/>
          </w:tcPr>
          <w:p w14:paraId="3133DE2A">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22</w:t>
            </w:r>
          </w:p>
        </w:tc>
        <w:tc>
          <w:tcPr>
            <w:tcW w:w="873" w:type="dxa"/>
            <w:shd w:val="clear" w:color="auto" w:fill="auto"/>
            <w:vAlign w:val="center"/>
          </w:tcPr>
          <w:p w14:paraId="6B905868">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6E5BCA15">
            <w:pPr>
              <w:widowControl/>
              <w:jc w:val="center"/>
              <w:textAlignment w:val="center"/>
              <w:rPr>
                <w:rFonts w:ascii="宋体" w:hAnsi="宋体" w:cs="宋体"/>
                <w:color w:val="000000"/>
                <w:kern w:val="0"/>
                <w:sz w:val="24"/>
                <w:szCs w:val="24"/>
              </w:rPr>
            </w:pPr>
          </w:p>
        </w:tc>
        <w:tc>
          <w:tcPr>
            <w:tcW w:w="1308" w:type="dxa"/>
            <w:vAlign w:val="center"/>
          </w:tcPr>
          <w:p w14:paraId="62A88931">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教师阅读区</w:t>
            </w:r>
          </w:p>
        </w:tc>
      </w:tr>
      <w:tr w14:paraId="38E7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shd w:val="clear" w:color="auto" w:fill="auto"/>
            <w:vAlign w:val="center"/>
          </w:tcPr>
          <w:p w14:paraId="0AFD2ACC">
            <w:pPr>
              <w:pStyle w:val="4"/>
              <w:spacing w:after="0"/>
              <w:jc w:val="center"/>
              <w:rPr>
                <w:rFonts w:ascii="宋体" w:hAnsi="宋体" w:cs="宋体"/>
                <w:sz w:val="24"/>
                <w:szCs w:val="24"/>
              </w:rPr>
            </w:pPr>
            <w:r>
              <w:rPr>
                <w:rFonts w:hint="eastAsia" w:ascii="宋体" w:hAnsi="宋体" w:cs="宋体"/>
                <w:sz w:val="24"/>
                <w:szCs w:val="24"/>
              </w:rPr>
              <w:t>18</w:t>
            </w:r>
          </w:p>
        </w:tc>
        <w:tc>
          <w:tcPr>
            <w:tcW w:w="1701" w:type="dxa"/>
            <w:shd w:val="clear" w:color="auto" w:fill="auto"/>
            <w:vAlign w:val="center"/>
          </w:tcPr>
          <w:p w14:paraId="09C28AEA">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书柜</w:t>
            </w:r>
          </w:p>
        </w:tc>
        <w:tc>
          <w:tcPr>
            <w:tcW w:w="3658" w:type="dxa"/>
            <w:vAlign w:val="center"/>
          </w:tcPr>
          <w:p w14:paraId="66C6F08F">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1、材质采用优质冷轧钢板；</w:t>
            </w:r>
          </w:p>
          <w:p w14:paraId="21BC0FD3">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2、结构组合式，可拆装，挂板、搁板能沿立柱的垂直方向调整高度，立柱上挂板孔间距为13mm。</w:t>
            </w:r>
          </w:p>
          <w:p w14:paraId="168F6908">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3、底梁采用2.0mm冷轧钢板，结构牢固。</w:t>
            </w:r>
          </w:p>
        </w:tc>
        <w:tc>
          <w:tcPr>
            <w:tcW w:w="704" w:type="dxa"/>
            <w:shd w:val="clear" w:color="auto" w:fill="auto"/>
            <w:vAlign w:val="center"/>
          </w:tcPr>
          <w:p w14:paraId="1949ED60">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781" w:type="dxa"/>
            <w:shd w:val="clear" w:color="auto" w:fill="auto"/>
            <w:vAlign w:val="center"/>
          </w:tcPr>
          <w:p w14:paraId="39E3F4AD">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102</w:t>
            </w:r>
          </w:p>
        </w:tc>
        <w:tc>
          <w:tcPr>
            <w:tcW w:w="873" w:type="dxa"/>
            <w:shd w:val="clear" w:color="auto" w:fill="auto"/>
            <w:vAlign w:val="center"/>
          </w:tcPr>
          <w:p w14:paraId="64971252">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127FD62A">
            <w:pPr>
              <w:widowControl/>
              <w:jc w:val="center"/>
              <w:textAlignment w:val="center"/>
              <w:rPr>
                <w:rFonts w:ascii="宋体" w:hAnsi="宋体" w:cs="宋体"/>
                <w:color w:val="000000"/>
                <w:kern w:val="0"/>
                <w:sz w:val="24"/>
                <w:szCs w:val="24"/>
              </w:rPr>
            </w:pPr>
          </w:p>
        </w:tc>
        <w:tc>
          <w:tcPr>
            <w:tcW w:w="1308" w:type="dxa"/>
            <w:vAlign w:val="center"/>
          </w:tcPr>
          <w:p w14:paraId="411848B8">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藏书区</w:t>
            </w:r>
          </w:p>
        </w:tc>
      </w:tr>
      <w:tr w14:paraId="570A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vAlign w:val="center"/>
          </w:tcPr>
          <w:p w14:paraId="64BE4E53">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19</w:t>
            </w:r>
          </w:p>
        </w:tc>
        <w:tc>
          <w:tcPr>
            <w:tcW w:w="1701" w:type="dxa"/>
            <w:shd w:val="clear" w:color="auto" w:fill="auto"/>
            <w:vAlign w:val="center"/>
          </w:tcPr>
          <w:p w14:paraId="01E76F00">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实木单开门</w:t>
            </w:r>
          </w:p>
        </w:tc>
        <w:tc>
          <w:tcPr>
            <w:tcW w:w="3658" w:type="dxa"/>
            <w:shd w:val="clear" w:color="auto" w:fill="auto"/>
            <w:vAlign w:val="center"/>
          </w:tcPr>
          <w:p w14:paraId="09D2CCEE">
            <w:pPr>
              <w:widowControl/>
              <w:jc w:val="left"/>
              <w:textAlignment w:val="center"/>
              <w:rPr>
                <w:rFonts w:ascii="宋体" w:hAnsi="宋体" w:cs="宋体"/>
                <w:color w:val="000000"/>
                <w:kern w:val="0"/>
                <w:sz w:val="24"/>
                <w:szCs w:val="24"/>
              </w:rPr>
            </w:pPr>
            <w:r>
              <w:rPr>
                <w:rFonts w:hint="eastAsia" w:ascii="宋体" w:hAnsi="宋体" w:cs="宋体"/>
                <w:sz w:val="24"/>
                <w:szCs w:val="24"/>
              </w:rPr>
              <w:t>规格：0.</w:t>
            </w:r>
            <w:r>
              <w:rPr>
                <w:rFonts w:hint="eastAsia" w:ascii="宋体" w:hAnsi="宋体" w:cs="宋体"/>
                <w:color w:val="000000"/>
                <w:kern w:val="0"/>
                <w:sz w:val="24"/>
                <w:szCs w:val="24"/>
              </w:rPr>
              <w:t>9M*2.4M</w:t>
            </w:r>
          </w:p>
        </w:tc>
        <w:tc>
          <w:tcPr>
            <w:tcW w:w="704" w:type="dxa"/>
            <w:shd w:val="clear" w:color="auto" w:fill="auto"/>
            <w:vAlign w:val="center"/>
          </w:tcPr>
          <w:p w14:paraId="6C307AB6">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樘</w:t>
            </w:r>
          </w:p>
        </w:tc>
        <w:tc>
          <w:tcPr>
            <w:tcW w:w="781" w:type="dxa"/>
            <w:shd w:val="clear" w:color="auto" w:fill="auto"/>
            <w:vAlign w:val="center"/>
          </w:tcPr>
          <w:p w14:paraId="6DB5FF27">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873" w:type="dxa"/>
            <w:shd w:val="clear" w:color="auto" w:fill="auto"/>
            <w:vAlign w:val="center"/>
          </w:tcPr>
          <w:p w14:paraId="6F0F0423">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03F20677">
            <w:pPr>
              <w:widowControl/>
              <w:jc w:val="center"/>
              <w:textAlignment w:val="center"/>
              <w:rPr>
                <w:rFonts w:ascii="宋体" w:hAnsi="宋体" w:cs="宋体"/>
                <w:color w:val="000000"/>
                <w:kern w:val="0"/>
                <w:sz w:val="24"/>
                <w:szCs w:val="24"/>
              </w:rPr>
            </w:pPr>
          </w:p>
        </w:tc>
        <w:tc>
          <w:tcPr>
            <w:tcW w:w="1308" w:type="dxa"/>
            <w:vAlign w:val="center"/>
          </w:tcPr>
          <w:p w14:paraId="74B730AE">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定制类</w:t>
            </w:r>
          </w:p>
        </w:tc>
      </w:tr>
      <w:tr w14:paraId="0B08F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vAlign w:val="center"/>
          </w:tcPr>
          <w:p w14:paraId="3971C481">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1701" w:type="dxa"/>
            <w:shd w:val="clear" w:color="auto" w:fill="auto"/>
            <w:vAlign w:val="center"/>
          </w:tcPr>
          <w:p w14:paraId="41119803">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实木双开门</w:t>
            </w:r>
          </w:p>
        </w:tc>
        <w:tc>
          <w:tcPr>
            <w:tcW w:w="3658" w:type="dxa"/>
            <w:shd w:val="clear" w:color="auto" w:fill="auto"/>
            <w:vAlign w:val="center"/>
          </w:tcPr>
          <w:p w14:paraId="668DC85B">
            <w:pPr>
              <w:widowControl/>
              <w:jc w:val="left"/>
              <w:textAlignment w:val="center"/>
              <w:rPr>
                <w:rFonts w:ascii="宋体" w:hAnsi="宋体" w:cs="宋体"/>
                <w:color w:val="000000"/>
                <w:kern w:val="0"/>
                <w:sz w:val="24"/>
                <w:szCs w:val="24"/>
              </w:rPr>
            </w:pPr>
            <w:r>
              <w:rPr>
                <w:rFonts w:hint="eastAsia" w:ascii="宋体" w:hAnsi="宋体" w:cs="宋体"/>
                <w:sz w:val="24"/>
                <w:szCs w:val="24"/>
              </w:rPr>
              <w:t>规格：</w:t>
            </w:r>
            <w:r>
              <w:rPr>
                <w:rFonts w:hint="eastAsia" w:ascii="宋体" w:hAnsi="宋体" w:cs="宋体"/>
                <w:color w:val="000000"/>
                <w:kern w:val="0"/>
                <w:sz w:val="24"/>
                <w:szCs w:val="24"/>
              </w:rPr>
              <w:t>1.5M*2.4M</w:t>
            </w:r>
          </w:p>
        </w:tc>
        <w:tc>
          <w:tcPr>
            <w:tcW w:w="704" w:type="dxa"/>
            <w:shd w:val="clear" w:color="auto" w:fill="auto"/>
            <w:vAlign w:val="center"/>
          </w:tcPr>
          <w:p w14:paraId="7974BEF6">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樘</w:t>
            </w:r>
          </w:p>
        </w:tc>
        <w:tc>
          <w:tcPr>
            <w:tcW w:w="781" w:type="dxa"/>
            <w:shd w:val="clear" w:color="auto" w:fill="auto"/>
            <w:vAlign w:val="center"/>
          </w:tcPr>
          <w:p w14:paraId="2E8A2FFD">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873" w:type="dxa"/>
            <w:shd w:val="clear" w:color="auto" w:fill="auto"/>
            <w:vAlign w:val="center"/>
          </w:tcPr>
          <w:p w14:paraId="4D2FCF9E">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16B9DFFC">
            <w:pPr>
              <w:widowControl/>
              <w:jc w:val="center"/>
              <w:textAlignment w:val="center"/>
              <w:rPr>
                <w:rFonts w:ascii="宋体" w:hAnsi="宋体" w:cs="宋体"/>
                <w:color w:val="000000"/>
                <w:kern w:val="0"/>
                <w:sz w:val="24"/>
                <w:szCs w:val="24"/>
              </w:rPr>
            </w:pPr>
          </w:p>
        </w:tc>
        <w:tc>
          <w:tcPr>
            <w:tcW w:w="1308" w:type="dxa"/>
            <w:vAlign w:val="center"/>
          </w:tcPr>
          <w:p w14:paraId="45E2AEBE">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定制类</w:t>
            </w:r>
          </w:p>
        </w:tc>
      </w:tr>
      <w:tr w14:paraId="1583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vAlign w:val="center"/>
          </w:tcPr>
          <w:p w14:paraId="7359405A">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21</w:t>
            </w:r>
          </w:p>
        </w:tc>
        <w:tc>
          <w:tcPr>
            <w:tcW w:w="1701" w:type="dxa"/>
            <w:shd w:val="clear" w:color="auto" w:fill="auto"/>
            <w:vAlign w:val="center"/>
          </w:tcPr>
          <w:p w14:paraId="38CD8E5D">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布艺卷帘</w:t>
            </w:r>
          </w:p>
        </w:tc>
        <w:tc>
          <w:tcPr>
            <w:tcW w:w="3658" w:type="dxa"/>
            <w:shd w:val="clear" w:color="auto" w:fill="auto"/>
            <w:vAlign w:val="center"/>
          </w:tcPr>
          <w:p w14:paraId="2EAF5AC1">
            <w:pPr>
              <w:widowControl/>
              <w:jc w:val="left"/>
              <w:textAlignment w:val="center"/>
              <w:rPr>
                <w:rFonts w:ascii="宋体" w:hAnsi="宋体" w:cs="宋体"/>
                <w:color w:val="000000"/>
                <w:kern w:val="0"/>
                <w:sz w:val="24"/>
                <w:szCs w:val="24"/>
              </w:rPr>
            </w:pPr>
            <w:r>
              <w:rPr>
                <w:rFonts w:hint="eastAsia" w:ascii="宋体" w:hAnsi="宋体" w:cs="宋体"/>
                <w:sz w:val="24"/>
                <w:szCs w:val="24"/>
              </w:rPr>
              <w:t>规格：</w:t>
            </w:r>
            <w:r>
              <w:rPr>
                <w:rFonts w:hint="eastAsia" w:ascii="宋体" w:hAnsi="宋体" w:cs="宋体"/>
                <w:color w:val="000000"/>
                <w:kern w:val="0"/>
                <w:sz w:val="24"/>
                <w:szCs w:val="24"/>
              </w:rPr>
              <w:t>2M*2.5M</w:t>
            </w:r>
          </w:p>
        </w:tc>
        <w:tc>
          <w:tcPr>
            <w:tcW w:w="704" w:type="dxa"/>
            <w:shd w:val="clear" w:color="auto" w:fill="auto"/>
            <w:vAlign w:val="center"/>
          </w:tcPr>
          <w:p w14:paraId="54513A5E">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m2</w:t>
            </w:r>
          </w:p>
        </w:tc>
        <w:tc>
          <w:tcPr>
            <w:tcW w:w="781" w:type="dxa"/>
            <w:shd w:val="clear" w:color="auto" w:fill="auto"/>
            <w:vAlign w:val="center"/>
          </w:tcPr>
          <w:p w14:paraId="67B102D4">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70</w:t>
            </w:r>
          </w:p>
        </w:tc>
        <w:tc>
          <w:tcPr>
            <w:tcW w:w="873" w:type="dxa"/>
            <w:shd w:val="clear" w:color="auto" w:fill="auto"/>
            <w:vAlign w:val="center"/>
          </w:tcPr>
          <w:p w14:paraId="3A09DECA">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358F62D1">
            <w:pPr>
              <w:widowControl/>
              <w:jc w:val="center"/>
              <w:textAlignment w:val="center"/>
              <w:rPr>
                <w:rFonts w:ascii="宋体" w:hAnsi="宋体" w:cs="宋体"/>
                <w:color w:val="000000"/>
                <w:kern w:val="0"/>
                <w:sz w:val="24"/>
                <w:szCs w:val="24"/>
              </w:rPr>
            </w:pPr>
          </w:p>
        </w:tc>
        <w:tc>
          <w:tcPr>
            <w:tcW w:w="1308" w:type="dxa"/>
            <w:vAlign w:val="center"/>
          </w:tcPr>
          <w:p w14:paraId="798F89CC">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定制类</w:t>
            </w:r>
          </w:p>
        </w:tc>
      </w:tr>
      <w:tr w14:paraId="6F34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vAlign w:val="center"/>
          </w:tcPr>
          <w:p w14:paraId="34E56F88">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22</w:t>
            </w:r>
          </w:p>
        </w:tc>
        <w:tc>
          <w:tcPr>
            <w:tcW w:w="1701" w:type="dxa"/>
            <w:shd w:val="clear" w:color="auto" w:fill="auto"/>
            <w:vAlign w:val="center"/>
          </w:tcPr>
          <w:p w14:paraId="1C7B2FC6">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矮柜带沙发</w:t>
            </w:r>
          </w:p>
        </w:tc>
        <w:tc>
          <w:tcPr>
            <w:tcW w:w="3658" w:type="dxa"/>
            <w:shd w:val="clear" w:color="auto" w:fill="auto"/>
            <w:vAlign w:val="center"/>
          </w:tcPr>
          <w:p w14:paraId="192CDE55">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主材：18厘加厚免漆生态板；</w:t>
            </w:r>
          </w:p>
          <w:p w14:paraId="7784C189">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面料：面料选用优质西皮饰面，防潮、防污易清洁等，皮面更加柔软舒适，光泽持久性好，手感柔软，纹理细腻，富有弹性。</w:t>
            </w:r>
          </w:p>
          <w:p w14:paraId="26227C9B">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辅料：海绵采用环保型高密度回弹海绵。</w:t>
            </w:r>
          </w:p>
        </w:tc>
        <w:tc>
          <w:tcPr>
            <w:tcW w:w="704" w:type="dxa"/>
            <w:shd w:val="clear" w:color="auto" w:fill="auto"/>
            <w:vAlign w:val="center"/>
          </w:tcPr>
          <w:p w14:paraId="421786B0">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M</w:t>
            </w:r>
          </w:p>
        </w:tc>
        <w:tc>
          <w:tcPr>
            <w:tcW w:w="781" w:type="dxa"/>
            <w:shd w:val="clear" w:color="auto" w:fill="auto"/>
            <w:vAlign w:val="center"/>
          </w:tcPr>
          <w:p w14:paraId="2EBC1380">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46</w:t>
            </w:r>
          </w:p>
        </w:tc>
        <w:tc>
          <w:tcPr>
            <w:tcW w:w="873" w:type="dxa"/>
            <w:shd w:val="clear" w:color="auto" w:fill="auto"/>
            <w:vAlign w:val="center"/>
          </w:tcPr>
          <w:p w14:paraId="6DAC53A3">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1E0B1514">
            <w:pPr>
              <w:widowControl/>
              <w:jc w:val="center"/>
              <w:textAlignment w:val="center"/>
              <w:rPr>
                <w:rFonts w:ascii="宋体" w:hAnsi="宋体" w:cs="宋体"/>
                <w:color w:val="000000"/>
                <w:kern w:val="0"/>
                <w:sz w:val="24"/>
                <w:szCs w:val="24"/>
              </w:rPr>
            </w:pPr>
          </w:p>
        </w:tc>
        <w:tc>
          <w:tcPr>
            <w:tcW w:w="1308" w:type="dxa"/>
            <w:vAlign w:val="center"/>
          </w:tcPr>
          <w:p w14:paraId="34A6E12A">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定制类</w:t>
            </w:r>
          </w:p>
        </w:tc>
      </w:tr>
      <w:tr w14:paraId="0DF95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vAlign w:val="center"/>
          </w:tcPr>
          <w:p w14:paraId="6BCDB0CA">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23</w:t>
            </w:r>
          </w:p>
        </w:tc>
        <w:tc>
          <w:tcPr>
            <w:tcW w:w="1701" w:type="dxa"/>
            <w:shd w:val="clear" w:color="auto" w:fill="auto"/>
            <w:vAlign w:val="center"/>
          </w:tcPr>
          <w:p w14:paraId="5D51F2FC">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定制柜工作台</w:t>
            </w:r>
          </w:p>
        </w:tc>
        <w:tc>
          <w:tcPr>
            <w:tcW w:w="3658" w:type="dxa"/>
            <w:shd w:val="clear" w:color="auto" w:fill="auto"/>
            <w:vAlign w:val="center"/>
          </w:tcPr>
          <w:p w14:paraId="32461361">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主材：18厘加厚免漆生态板；</w:t>
            </w:r>
          </w:p>
          <w:p w14:paraId="569CA4D2">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台面主材：15厘石英石定制</w:t>
            </w:r>
          </w:p>
        </w:tc>
        <w:tc>
          <w:tcPr>
            <w:tcW w:w="704" w:type="dxa"/>
            <w:shd w:val="clear" w:color="auto" w:fill="auto"/>
            <w:vAlign w:val="center"/>
          </w:tcPr>
          <w:p w14:paraId="151F14C3">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M</w:t>
            </w:r>
          </w:p>
        </w:tc>
        <w:tc>
          <w:tcPr>
            <w:tcW w:w="781" w:type="dxa"/>
            <w:shd w:val="clear" w:color="auto" w:fill="auto"/>
            <w:vAlign w:val="center"/>
          </w:tcPr>
          <w:p w14:paraId="26F3D9EC">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4.9</w:t>
            </w:r>
          </w:p>
        </w:tc>
        <w:tc>
          <w:tcPr>
            <w:tcW w:w="873" w:type="dxa"/>
            <w:shd w:val="clear" w:color="auto" w:fill="auto"/>
            <w:vAlign w:val="center"/>
          </w:tcPr>
          <w:p w14:paraId="0FA4CDE1">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3A597550">
            <w:pPr>
              <w:widowControl/>
              <w:jc w:val="center"/>
              <w:textAlignment w:val="center"/>
              <w:rPr>
                <w:rFonts w:ascii="宋体" w:hAnsi="宋体" w:cs="宋体"/>
                <w:color w:val="000000"/>
                <w:kern w:val="0"/>
                <w:sz w:val="24"/>
                <w:szCs w:val="24"/>
              </w:rPr>
            </w:pPr>
          </w:p>
        </w:tc>
        <w:tc>
          <w:tcPr>
            <w:tcW w:w="1308" w:type="dxa"/>
            <w:vAlign w:val="center"/>
          </w:tcPr>
          <w:p w14:paraId="4E9E04A2">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定制类</w:t>
            </w:r>
          </w:p>
        </w:tc>
      </w:tr>
      <w:tr w14:paraId="63262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vAlign w:val="center"/>
          </w:tcPr>
          <w:p w14:paraId="314D1C70">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24</w:t>
            </w:r>
          </w:p>
        </w:tc>
        <w:tc>
          <w:tcPr>
            <w:tcW w:w="1701" w:type="dxa"/>
            <w:shd w:val="clear" w:color="auto" w:fill="auto"/>
            <w:vAlign w:val="center"/>
          </w:tcPr>
          <w:p w14:paraId="4C656BCE">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定制高柜</w:t>
            </w:r>
          </w:p>
        </w:tc>
        <w:tc>
          <w:tcPr>
            <w:tcW w:w="3658" w:type="dxa"/>
            <w:shd w:val="clear" w:color="auto" w:fill="auto"/>
            <w:vAlign w:val="center"/>
          </w:tcPr>
          <w:p w14:paraId="2B5AF6D7">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主材：18厘加厚免漆生态板；</w:t>
            </w:r>
          </w:p>
        </w:tc>
        <w:tc>
          <w:tcPr>
            <w:tcW w:w="704" w:type="dxa"/>
            <w:shd w:val="clear" w:color="auto" w:fill="auto"/>
            <w:vAlign w:val="center"/>
          </w:tcPr>
          <w:p w14:paraId="2762328D">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m2</w:t>
            </w:r>
          </w:p>
        </w:tc>
        <w:tc>
          <w:tcPr>
            <w:tcW w:w="781" w:type="dxa"/>
            <w:shd w:val="clear" w:color="auto" w:fill="auto"/>
            <w:vAlign w:val="center"/>
          </w:tcPr>
          <w:p w14:paraId="676C5763">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144</w:t>
            </w:r>
          </w:p>
        </w:tc>
        <w:tc>
          <w:tcPr>
            <w:tcW w:w="873" w:type="dxa"/>
            <w:shd w:val="clear" w:color="auto" w:fill="auto"/>
            <w:vAlign w:val="center"/>
          </w:tcPr>
          <w:p w14:paraId="49F3FFBD">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06AB4E11">
            <w:pPr>
              <w:widowControl/>
              <w:jc w:val="center"/>
              <w:textAlignment w:val="center"/>
              <w:rPr>
                <w:rFonts w:ascii="宋体" w:hAnsi="宋体" w:cs="宋体"/>
                <w:color w:val="000000"/>
                <w:kern w:val="0"/>
                <w:sz w:val="24"/>
                <w:szCs w:val="24"/>
              </w:rPr>
            </w:pPr>
          </w:p>
        </w:tc>
        <w:tc>
          <w:tcPr>
            <w:tcW w:w="1308" w:type="dxa"/>
            <w:vAlign w:val="center"/>
          </w:tcPr>
          <w:p w14:paraId="4F6ABFE6">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定制类</w:t>
            </w:r>
          </w:p>
        </w:tc>
      </w:tr>
      <w:tr w14:paraId="6BB1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vAlign w:val="center"/>
          </w:tcPr>
          <w:p w14:paraId="40E907A3">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25</w:t>
            </w:r>
          </w:p>
        </w:tc>
        <w:tc>
          <w:tcPr>
            <w:tcW w:w="1701" w:type="dxa"/>
            <w:shd w:val="clear" w:color="auto" w:fill="auto"/>
            <w:vAlign w:val="center"/>
          </w:tcPr>
          <w:p w14:paraId="26683FD2">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水吧吊柜</w:t>
            </w:r>
          </w:p>
        </w:tc>
        <w:tc>
          <w:tcPr>
            <w:tcW w:w="3658" w:type="dxa"/>
            <w:shd w:val="clear" w:color="auto" w:fill="auto"/>
            <w:vAlign w:val="center"/>
          </w:tcPr>
          <w:p w14:paraId="5D9726E4">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主材：18厘加厚免漆生态板；</w:t>
            </w:r>
          </w:p>
        </w:tc>
        <w:tc>
          <w:tcPr>
            <w:tcW w:w="704" w:type="dxa"/>
            <w:shd w:val="clear" w:color="auto" w:fill="auto"/>
            <w:vAlign w:val="center"/>
          </w:tcPr>
          <w:p w14:paraId="7AF90385">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M</w:t>
            </w:r>
          </w:p>
        </w:tc>
        <w:tc>
          <w:tcPr>
            <w:tcW w:w="781" w:type="dxa"/>
            <w:shd w:val="clear" w:color="auto" w:fill="auto"/>
            <w:vAlign w:val="center"/>
          </w:tcPr>
          <w:p w14:paraId="14E96085">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5.5</w:t>
            </w:r>
          </w:p>
        </w:tc>
        <w:tc>
          <w:tcPr>
            <w:tcW w:w="873" w:type="dxa"/>
            <w:shd w:val="clear" w:color="auto" w:fill="auto"/>
            <w:vAlign w:val="center"/>
          </w:tcPr>
          <w:p w14:paraId="0E86F249">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22A1416A">
            <w:pPr>
              <w:widowControl/>
              <w:jc w:val="center"/>
              <w:textAlignment w:val="center"/>
              <w:rPr>
                <w:rFonts w:ascii="宋体" w:hAnsi="宋体" w:cs="宋体"/>
                <w:color w:val="000000"/>
                <w:kern w:val="0"/>
                <w:sz w:val="24"/>
                <w:szCs w:val="24"/>
              </w:rPr>
            </w:pPr>
          </w:p>
        </w:tc>
        <w:tc>
          <w:tcPr>
            <w:tcW w:w="1308" w:type="dxa"/>
            <w:vAlign w:val="center"/>
          </w:tcPr>
          <w:p w14:paraId="5FA2C51E">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定制类</w:t>
            </w:r>
          </w:p>
        </w:tc>
      </w:tr>
      <w:tr w14:paraId="4499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vAlign w:val="center"/>
          </w:tcPr>
          <w:p w14:paraId="759807D2">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26</w:t>
            </w:r>
          </w:p>
        </w:tc>
        <w:tc>
          <w:tcPr>
            <w:tcW w:w="1701" w:type="dxa"/>
            <w:shd w:val="clear" w:color="auto" w:fill="auto"/>
            <w:vAlign w:val="center"/>
          </w:tcPr>
          <w:p w14:paraId="363B244B">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水吧矮柜</w:t>
            </w:r>
          </w:p>
        </w:tc>
        <w:tc>
          <w:tcPr>
            <w:tcW w:w="3658" w:type="dxa"/>
            <w:shd w:val="clear" w:color="auto" w:fill="auto"/>
            <w:vAlign w:val="center"/>
          </w:tcPr>
          <w:p w14:paraId="5116D141">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主材：18厘加厚免漆生态板；</w:t>
            </w:r>
          </w:p>
          <w:p w14:paraId="7A495921">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台面主材：15厘石英石定制</w:t>
            </w:r>
          </w:p>
        </w:tc>
        <w:tc>
          <w:tcPr>
            <w:tcW w:w="704" w:type="dxa"/>
            <w:shd w:val="clear" w:color="auto" w:fill="auto"/>
            <w:vAlign w:val="center"/>
          </w:tcPr>
          <w:p w14:paraId="2E2C29AF">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M</w:t>
            </w:r>
          </w:p>
        </w:tc>
        <w:tc>
          <w:tcPr>
            <w:tcW w:w="781" w:type="dxa"/>
            <w:shd w:val="clear" w:color="auto" w:fill="auto"/>
            <w:vAlign w:val="center"/>
          </w:tcPr>
          <w:p w14:paraId="51CBB702">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5.5</w:t>
            </w:r>
          </w:p>
        </w:tc>
        <w:tc>
          <w:tcPr>
            <w:tcW w:w="873" w:type="dxa"/>
            <w:shd w:val="clear" w:color="auto" w:fill="auto"/>
            <w:vAlign w:val="center"/>
          </w:tcPr>
          <w:p w14:paraId="2A3A6199">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6A786C15">
            <w:pPr>
              <w:widowControl/>
              <w:jc w:val="center"/>
              <w:textAlignment w:val="center"/>
              <w:rPr>
                <w:rFonts w:ascii="宋体" w:hAnsi="宋体" w:cs="宋体"/>
                <w:color w:val="000000"/>
                <w:kern w:val="0"/>
                <w:sz w:val="24"/>
                <w:szCs w:val="24"/>
              </w:rPr>
            </w:pPr>
          </w:p>
        </w:tc>
        <w:tc>
          <w:tcPr>
            <w:tcW w:w="1308" w:type="dxa"/>
            <w:vAlign w:val="center"/>
          </w:tcPr>
          <w:p w14:paraId="6D568C2C">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定制类</w:t>
            </w:r>
          </w:p>
        </w:tc>
      </w:tr>
      <w:tr w14:paraId="773FA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vAlign w:val="center"/>
          </w:tcPr>
          <w:p w14:paraId="3BAE0A09">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27</w:t>
            </w:r>
          </w:p>
        </w:tc>
        <w:tc>
          <w:tcPr>
            <w:tcW w:w="1701" w:type="dxa"/>
            <w:shd w:val="clear" w:color="auto" w:fill="auto"/>
            <w:vAlign w:val="center"/>
          </w:tcPr>
          <w:p w14:paraId="2E07B5AE">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书柜圆柱</w:t>
            </w:r>
          </w:p>
        </w:tc>
        <w:tc>
          <w:tcPr>
            <w:tcW w:w="3658" w:type="dxa"/>
            <w:shd w:val="clear" w:color="auto" w:fill="auto"/>
            <w:vAlign w:val="center"/>
          </w:tcPr>
          <w:p w14:paraId="52214D68">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主材：18厘加厚免漆生态板；</w:t>
            </w:r>
          </w:p>
        </w:tc>
        <w:tc>
          <w:tcPr>
            <w:tcW w:w="704" w:type="dxa"/>
            <w:shd w:val="clear" w:color="auto" w:fill="auto"/>
            <w:vAlign w:val="center"/>
          </w:tcPr>
          <w:p w14:paraId="15BDA850">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m2</w:t>
            </w:r>
          </w:p>
        </w:tc>
        <w:tc>
          <w:tcPr>
            <w:tcW w:w="781" w:type="dxa"/>
            <w:shd w:val="clear" w:color="auto" w:fill="auto"/>
            <w:vAlign w:val="center"/>
          </w:tcPr>
          <w:p w14:paraId="0643B55C">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18.2</w:t>
            </w:r>
          </w:p>
        </w:tc>
        <w:tc>
          <w:tcPr>
            <w:tcW w:w="873" w:type="dxa"/>
            <w:shd w:val="clear" w:color="auto" w:fill="auto"/>
            <w:vAlign w:val="center"/>
          </w:tcPr>
          <w:p w14:paraId="24878C5C">
            <w:pPr>
              <w:widowControl/>
              <w:jc w:val="center"/>
              <w:textAlignment w:val="center"/>
              <w:rPr>
                <w:rFonts w:ascii="宋体" w:hAnsi="宋体" w:cs="宋体"/>
                <w:color w:val="000000"/>
                <w:kern w:val="0"/>
                <w:sz w:val="24"/>
                <w:szCs w:val="24"/>
              </w:rPr>
            </w:pPr>
          </w:p>
        </w:tc>
        <w:tc>
          <w:tcPr>
            <w:tcW w:w="971" w:type="dxa"/>
            <w:shd w:val="clear" w:color="auto" w:fill="auto"/>
            <w:vAlign w:val="center"/>
          </w:tcPr>
          <w:p w14:paraId="11F9B7BE">
            <w:pPr>
              <w:widowControl/>
              <w:jc w:val="center"/>
              <w:textAlignment w:val="center"/>
              <w:rPr>
                <w:rFonts w:ascii="宋体" w:hAnsi="宋体" w:cs="宋体"/>
                <w:color w:val="000000"/>
                <w:kern w:val="0"/>
                <w:sz w:val="24"/>
                <w:szCs w:val="24"/>
              </w:rPr>
            </w:pPr>
          </w:p>
        </w:tc>
        <w:tc>
          <w:tcPr>
            <w:tcW w:w="1308" w:type="dxa"/>
            <w:vAlign w:val="center"/>
          </w:tcPr>
          <w:p w14:paraId="3D3E4279">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定制类</w:t>
            </w:r>
          </w:p>
        </w:tc>
      </w:tr>
      <w:tr w14:paraId="7539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449" w:type="dxa"/>
            <w:gridSpan w:val="6"/>
            <w:vAlign w:val="center"/>
          </w:tcPr>
          <w:p w14:paraId="72459922">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合计</w:t>
            </w:r>
          </w:p>
        </w:tc>
        <w:tc>
          <w:tcPr>
            <w:tcW w:w="971" w:type="dxa"/>
            <w:shd w:val="clear" w:color="auto" w:fill="auto"/>
            <w:vAlign w:val="center"/>
          </w:tcPr>
          <w:p w14:paraId="743F4A3F">
            <w:pPr>
              <w:widowControl/>
              <w:jc w:val="center"/>
              <w:textAlignment w:val="center"/>
              <w:rPr>
                <w:rFonts w:ascii="宋体" w:hAnsi="宋体" w:cs="宋体"/>
                <w:color w:val="000000"/>
                <w:kern w:val="0"/>
                <w:sz w:val="24"/>
                <w:szCs w:val="24"/>
              </w:rPr>
            </w:pPr>
          </w:p>
        </w:tc>
        <w:tc>
          <w:tcPr>
            <w:tcW w:w="1308" w:type="dxa"/>
            <w:vAlign w:val="center"/>
          </w:tcPr>
          <w:p w14:paraId="6B87D4ED">
            <w:pPr>
              <w:widowControl/>
              <w:jc w:val="center"/>
              <w:textAlignment w:val="center"/>
              <w:rPr>
                <w:rFonts w:ascii="宋体" w:hAnsi="宋体" w:cs="宋体"/>
                <w:color w:val="000000"/>
                <w:kern w:val="0"/>
                <w:sz w:val="24"/>
                <w:szCs w:val="24"/>
              </w:rPr>
            </w:pPr>
          </w:p>
        </w:tc>
      </w:tr>
    </w:tbl>
    <w:p w14:paraId="1D4F0CB4">
      <w:pPr>
        <w:rPr>
          <w:rFonts w:ascii="宋体" w:hAnsi="宋体" w:cs="宋体"/>
          <w:b/>
          <w:bCs/>
          <w:sz w:val="24"/>
          <w:szCs w:val="24"/>
        </w:rPr>
      </w:pPr>
    </w:p>
    <w:p w14:paraId="75827168">
      <w:pPr>
        <w:rPr>
          <w:rFonts w:ascii="宋体" w:hAnsi="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DE0144"/>
    <w:multiLevelType w:val="singleLevel"/>
    <w:tmpl w:val="FDDE0144"/>
    <w:lvl w:ilvl="0" w:tentative="0">
      <w:start w:val="1"/>
      <w:numFmt w:val="decimal"/>
      <w:lvlText w:val="%1."/>
      <w:lvlJc w:val="left"/>
      <w:pPr>
        <w:ind w:left="0"/>
      </w:pPr>
    </w:lvl>
  </w:abstractNum>
  <w:abstractNum w:abstractNumId="1">
    <w:nsid w:val="3206F12A"/>
    <w:multiLevelType w:val="singleLevel"/>
    <w:tmpl w:val="3206F12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FFF5F0C"/>
    <w:rsid w:val="006C7704"/>
    <w:rsid w:val="00EA617E"/>
    <w:rsid w:val="3FFF50C0"/>
    <w:rsid w:val="7F4B03AD"/>
    <w:rsid w:val="7FFF5F0C"/>
    <w:rsid w:val="DF7BC7BF"/>
    <w:rsid w:val="FDEFD28B"/>
    <w:rsid w:val="FEE2C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3"/>
    <w:unhideWhenUsed/>
    <w:qFormat/>
    <w:uiPriority w:val="9"/>
    <w:pPr>
      <w:keepNext/>
      <w:keepLines/>
      <w:spacing w:line="360" w:lineRule="auto"/>
      <w:outlineLvl w:val="1"/>
    </w:pPr>
    <w:rPr>
      <w:rFonts w:ascii="Calibri Light" w:hAnsi="Calibri Light"/>
      <w:b/>
      <w:bCs/>
      <w:sz w:val="28"/>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Body Text"/>
    <w:basedOn w:val="1"/>
    <w:next w:val="1"/>
    <w:semiHidden/>
    <w:unhideWhenUsed/>
    <w:qFormat/>
    <w:uiPriority w:val="99"/>
    <w:pPr>
      <w:spacing w:after="12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首行缩进"/>
    <w:basedOn w:val="1"/>
    <w:qFormat/>
    <w:uiPriority w:val="0"/>
    <w:pPr>
      <w:widowControl/>
      <w:jc w:val="left"/>
    </w:pPr>
    <w:rPr>
      <w:rFonts w:ascii="Times New Roman" w:hAnsi="Times New Roman" w:cs="Times New Roman"/>
      <w:kern w:val="0"/>
      <w:lang w:val="zh-CN"/>
    </w:rPr>
  </w:style>
  <w:style w:type="paragraph" w:customStyle="1" w:styleId="9">
    <w:name w:val="null3"/>
    <w:hidden/>
    <w:qFormat/>
    <w:uiPriority w:val="99"/>
    <w:rPr>
      <w:rFonts w:ascii="Calibri" w:hAnsi="Calibri" w:eastAsia="宋体" w:cs="Calibri"/>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76</Pages>
  <Words>6898</Words>
  <Characters>39323</Characters>
  <Lines>327</Lines>
  <Paragraphs>92</Paragraphs>
  <TotalTime>10</TotalTime>
  <ScaleCrop>false</ScaleCrop>
  <LinksUpToDate>false</LinksUpToDate>
  <CharactersWithSpaces>46129</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2026-05-16T22:24:00Z</dcterms:created>
  <dc:creator>学习是一种信仰。</dc:creator>
  <cp:lastModifiedBy>admin</cp:lastModifiedBy>
  <dcterms:modified xsi:type="dcterms:W3CDTF">2026-05-19T17:00:43Z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63B29D87BC8EC97A03E90A6A3555D059_43</vt:lpwstr>
  </property>
</Properties>
</file>