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1DBC0">
      <w:pPr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21C5311B">
      <w:pPr>
        <w:spacing w:line="460" w:lineRule="exact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eastAsia="方正小标宋简体"/>
          <w:sz w:val="36"/>
          <w:szCs w:val="36"/>
        </w:rPr>
        <w:t>年永春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</w:t>
      </w:r>
      <w:r>
        <w:rPr>
          <w:rFonts w:eastAsia="方正小标宋简体"/>
          <w:sz w:val="36"/>
          <w:szCs w:val="36"/>
        </w:rPr>
        <w:t>耕地地力保护补贴资金兑付分配表</w:t>
      </w:r>
      <w:bookmarkEnd w:id="0"/>
    </w:p>
    <w:tbl>
      <w:tblPr>
        <w:tblStyle w:val="10"/>
        <w:tblpPr w:leftFromText="180" w:rightFromText="180" w:vertAnchor="text" w:horzAnchor="page" w:tblpXSpec="center" w:tblpY="409"/>
        <w:tblOverlap w:val="never"/>
        <w:tblW w:w="98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744"/>
        <w:gridCol w:w="1731"/>
        <w:gridCol w:w="1775"/>
        <w:gridCol w:w="1669"/>
        <w:gridCol w:w="1506"/>
      </w:tblGrid>
      <w:tr w14:paraId="533E1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3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乡镇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F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耕地地力保护补贴面积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耕地地力保护补贴资金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规模种粮主体补贴面积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2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规模种粮主体补贴资金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 w14:paraId="26549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7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一都镇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5B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11382.65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CA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1070096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7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D7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5000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BD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1075096</w:t>
            </w:r>
          </w:p>
        </w:tc>
      </w:tr>
      <w:tr w14:paraId="0EB2F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F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横口乡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3C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4724.87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EA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444190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A8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19100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E1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463290</w:t>
            </w:r>
          </w:p>
        </w:tc>
      </w:tr>
      <w:tr w14:paraId="52E5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F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下洋镇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08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6453.43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83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606694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CF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332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A3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33200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BF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639894</w:t>
            </w:r>
          </w:p>
        </w:tc>
      </w:tr>
      <w:tr w14:paraId="2F97B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5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坑仔口镇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BB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6464.28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93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607714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C0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33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FAC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607714</w:t>
            </w:r>
          </w:p>
        </w:tc>
      </w:tr>
      <w:tr w14:paraId="18E8B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3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玉斗镇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6D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9983.98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9F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938605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6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E8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04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938605</w:t>
            </w:r>
          </w:p>
        </w:tc>
      </w:tr>
      <w:tr w14:paraId="13FB8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0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桂洋镇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D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10756.62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B0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1011242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21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666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B7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66600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E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1077842</w:t>
            </w:r>
          </w:p>
        </w:tc>
      </w:tr>
      <w:tr w14:paraId="29333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A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锦斗镇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96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9648.36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43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907053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07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1072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4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107200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75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1014253</w:t>
            </w:r>
          </w:p>
        </w:tc>
      </w:tr>
      <w:tr w14:paraId="04AFF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0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呈祥乡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1F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3649.8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12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343122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A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C7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7000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4A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350122</w:t>
            </w:r>
          </w:p>
        </w:tc>
      </w:tr>
      <w:tr w14:paraId="07775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F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苏坑镇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7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8242.38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BB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774876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92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B8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27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774876</w:t>
            </w:r>
          </w:p>
        </w:tc>
      </w:tr>
      <w:tr w14:paraId="32723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C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蓬壶镇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0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15477.38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14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1455046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46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E6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30000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23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1485046</w:t>
            </w:r>
          </w:p>
        </w:tc>
      </w:tr>
      <w:tr w14:paraId="0AE2D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9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达埔镇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22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23740.03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12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2231827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F9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358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17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35800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60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2267627</w:t>
            </w:r>
          </w:p>
        </w:tc>
      </w:tr>
      <w:tr w14:paraId="4F1D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介福乡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4A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6139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99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577134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34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6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28800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8F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605934</w:t>
            </w:r>
          </w:p>
        </w:tc>
      </w:tr>
      <w:tr w14:paraId="1993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1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吾峰镇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83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5241.91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F2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492798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EA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28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6D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492798</w:t>
            </w:r>
          </w:p>
        </w:tc>
      </w:tr>
      <w:tr w14:paraId="0E3AF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石鼓镇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79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11683.41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73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1098371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13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3C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9C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1098371</w:t>
            </w:r>
          </w:p>
        </w:tc>
      </w:tr>
      <w:tr w14:paraId="09ADB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7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五里街镇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AC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5698.7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3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535741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85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1091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82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109100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AF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644841</w:t>
            </w:r>
          </w:p>
        </w:tc>
      </w:tr>
      <w:tr w14:paraId="2296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E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桃城镇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4C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8541.43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A5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802990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88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715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B3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71500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A0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874490</w:t>
            </w:r>
          </w:p>
        </w:tc>
      </w:tr>
      <w:tr w14:paraId="71A78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E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东平镇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C8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3482.57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32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327400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1D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437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DF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43700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B2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371100</w:t>
            </w:r>
          </w:p>
        </w:tc>
      </w:tr>
      <w:tr w14:paraId="6234E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5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东关镇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6B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3295.67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DB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309830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A0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C7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11200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B5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321030</w:t>
            </w:r>
          </w:p>
        </w:tc>
      </w:tr>
      <w:tr w14:paraId="1C1F0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A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岵山镇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B9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6343.91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2B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596398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70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791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C6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79100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EC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675498</w:t>
            </w:r>
          </w:p>
        </w:tc>
      </w:tr>
      <w:tr w14:paraId="7A4D8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B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仙夹镇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7D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6935.96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41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652057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50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512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F1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51200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45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703257</w:t>
            </w:r>
          </w:p>
        </w:tc>
      </w:tr>
      <w:tr w14:paraId="2BE90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B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湖洋镇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43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12803.12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CD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1203636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CB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885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B2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88500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68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1292136</w:t>
            </w:r>
          </w:p>
        </w:tc>
      </w:tr>
      <w:tr w14:paraId="062AC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5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外山乡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B9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3324.05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DE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312500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E3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72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5E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312500</w:t>
            </w:r>
          </w:p>
        </w:tc>
      </w:tr>
      <w:tr w14:paraId="400FD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县农场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B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85.95 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D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8080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D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8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15600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D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23680</w:t>
            </w:r>
          </w:p>
        </w:tc>
      </w:tr>
      <w:tr w14:paraId="1783F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B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全县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D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184099.46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B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17307400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7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8026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2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802600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2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18110000</w:t>
            </w:r>
          </w:p>
        </w:tc>
      </w:tr>
    </w:tbl>
    <w:p w14:paraId="0E20D6A6">
      <w:pPr>
        <w:widowControl/>
        <w:jc w:val="right"/>
        <w:rPr>
          <w:rFonts w:hint="default" w:eastAsiaTheme="minorEastAsia"/>
          <w:kern w:val="0"/>
          <w:sz w:val="22"/>
          <w:szCs w:val="22"/>
          <w:lang w:val="en-US" w:eastAsia="zh-CN"/>
        </w:rPr>
      </w:pPr>
      <w:r>
        <w:rPr>
          <w:rFonts w:hint="eastAsia"/>
          <w:kern w:val="0"/>
          <w:sz w:val="22"/>
          <w:szCs w:val="22"/>
          <w:lang w:val="en-US" w:eastAsia="zh-CN"/>
        </w:rPr>
        <w:t>单位：亩、元</w:t>
      </w:r>
    </w:p>
    <w:p w14:paraId="0D8486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注：1.下达耕地地力保护补贴资金=耕地地力保护补贴资金+规模种粮主体补贴资金。</w:t>
      </w:r>
    </w:p>
    <w:p w14:paraId="3CEF45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40" w:firstLineChars="200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2.耕地地力保护补贴标准94.01元/亩，30亩以上规模种粮主体补贴标准100元/亩。</w:t>
      </w: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旗黑-55S">
    <w:altName w:val="黑体"/>
    <w:panose1 w:val="00020600040101010101"/>
    <w:charset w:val="86"/>
    <w:family w:val="roman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63F98">
    <w:pPr>
      <w:pStyle w:val="6"/>
      <w:jc w:val="right"/>
      <w:rPr>
        <w:rFonts w:hint="eastAsia" w:ascii="仿宋_GB2312" w:hAnsi="仿宋_GB2312" w:eastAsia="仿宋_GB2312"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D411A5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4NsWfUAAAACAEAAA8AAAAAAAAAAQAgAAAAIgAAAGRycy9kb3du&#10;cmV2LnhtbFBLAQIUABQAAAAIAIdO4kBsfP6yygEAAJwDAAAOAAAAAAAAAAEAIAAAACM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D411A5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D6EE1C1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6B127">
    <w:pPr>
      <w:pStyle w:val="7"/>
      <w:pBdr>
        <w:bottom w:val="none" w:color="auto" w:sz="0" w:space="0"/>
      </w:pBdr>
      <w:jc w:val="both"/>
      <w:rPr>
        <w:rFonts w:ascii="仿宋" w:hAnsi="仿宋" w:eastAsia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ODBhYzY2OGIwMDAwMmQ0NThlNmYxNTA2ZDEzYTMifQ=="/>
  </w:docVars>
  <w:rsids>
    <w:rsidRoot w:val="00E90DD7"/>
    <w:rsid w:val="00BD78FB"/>
    <w:rsid w:val="00DE76FC"/>
    <w:rsid w:val="00E87008"/>
    <w:rsid w:val="00E90DD7"/>
    <w:rsid w:val="00F038DA"/>
    <w:rsid w:val="00F6464D"/>
    <w:rsid w:val="045905B0"/>
    <w:rsid w:val="046D4D4C"/>
    <w:rsid w:val="09997187"/>
    <w:rsid w:val="0A053AFC"/>
    <w:rsid w:val="0B931E17"/>
    <w:rsid w:val="0EDE3459"/>
    <w:rsid w:val="0FF1671B"/>
    <w:rsid w:val="0FF3137E"/>
    <w:rsid w:val="11406213"/>
    <w:rsid w:val="120D20E4"/>
    <w:rsid w:val="151A6A1E"/>
    <w:rsid w:val="1A7437AD"/>
    <w:rsid w:val="204C7DB9"/>
    <w:rsid w:val="215674AC"/>
    <w:rsid w:val="2285760F"/>
    <w:rsid w:val="235C03EE"/>
    <w:rsid w:val="24626E33"/>
    <w:rsid w:val="24B55685"/>
    <w:rsid w:val="2983634D"/>
    <w:rsid w:val="2A1A5F81"/>
    <w:rsid w:val="31D724BE"/>
    <w:rsid w:val="32980826"/>
    <w:rsid w:val="3A740E5A"/>
    <w:rsid w:val="3AB71644"/>
    <w:rsid w:val="400E5B52"/>
    <w:rsid w:val="405A6000"/>
    <w:rsid w:val="40E45F90"/>
    <w:rsid w:val="425D2E24"/>
    <w:rsid w:val="4D6B24B2"/>
    <w:rsid w:val="4FDD5F21"/>
    <w:rsid w:val="503F2CD3"/>
    <w:rsid w:val="525D61A5"/>
    <w:rsid w:val="52F25D4B"/>
    <w:rsid w:val="586D0974"/>
    <w:rsid w:val="5EF90D74"/>
    <w:rsid w:val="6060552C"/>
    <w:rsid w:val="60AE372D"/>
    <w:rsid w:val="634C6E6A"/>
    <w:rsid w:val="67E15E09"/>
    <w:rsid w:val="682F78B4"/>
    <w:rsid w:val="6A8C389F"/>
    <w:rsid w:val="6D7A24A6"/>
    <w:rsid w:val="6DE06346"/>
    <w:rsid w:val="70E66F2A"/>
    <w:rsid w:val="733A551F"/>
    <w:rsid w:val="753E696E"/>
    <w:rsid w:val="77BB67B6"/>
    <w:rsid w:val="7B6328C3"/>
    <w:rsid w:val="7C27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locked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6"/>
    <w:basedOn w:val="1"/>
    <w:next w:val="1"/>
    <w:semiHidden/>
    <w:qFormat/>
    <w:uiPriority w:val="0"/>
    <w:pPr>
      <w:spacing w:line="420" w:lineRule="exact"/>
      <w:ind w:left="2100" w:leftChars="100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font1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6">
    <w:name w:val="font3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4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61"/>
    <w:basedOn w:val="12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20">
    <w:name w:val="font7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2f0c5f23-c8ef-4dab-ab9a-a76f7430d321</errorID>
      <errorWord>建</errorWord>
      <group>L1_Word</group>
      <groupName>字词问题</groupName>
      <ability>L2_Typo</ability>
      <abilityName>字词错误</abilityName>
      <candidateList>
        <item>建省</item>
      </candidateList>
      <explain/>
      <paraID>74A84A49</paraID>
      <start>1</start>
      <end>2</end>
      <status>unmodified</status>
      <modifiedWord/>
      <trackRevisions>false</trackRevisions>
    </reviewItem>
    <reviewItem>
      <errorID>c1132861-b6f6-4ace-b5cc-36f0d223b804</errorID>
      <errorWord>刘建成</errorWord>
      <group>L1_Word</group>
      <groupName>字词问题</groupName>
      <ability>L2_Typo</ability>
      <abilityName>字词错误</abilityName>
      <candidateList/>
      <explain>【落马官员】请注意，&lt;刘建成&gt;为已落马官员的姓名。</explain>
      <paraID>54E7F4F4</paraID>
      <start>0</start>
      <end>3</end>
      <status>unmodified</status>
      <modifiedWord/>
      <trackRevisions>false</trackRevisions>
    </reviewItem>
    <reviewItem>
      <errorID>09068579-3845-4d5c-a16b-758ee73e51f2</errorID>
      <errorWord>永春县长</errorWord>
      <group>L1_Political</group>
      <groupName>政治性问题</groupName>
      <ability>L2_Unpolitical</ability>
      <abilityName>政治敏感错误</abilityName>
      <candidateList>
        <item>永春县县长</item>
      </candidateList>
      <explain/>
      <paraID>39A10AA9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ca2007-40f1-461e-a554-71e60e670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2480</Words>
  <Characters>3596</Characters>
  <Lines>0</Lines>
  <Paragraphs>0</Paragraphs>
  <TotalTime>1</TotalTime>
  <ScaleCrop>false</ScaleCrop>
  <LinksUpToDate>false</LinksUpToDate>
  <CharactersWithSpaces>3649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黄衍杰</cp:lastModifiedBy>
  <cp:lastPrinted>2025-06-17T04:38:00Z</cp:lastPrinted>
  <dcterms:modified xsi:type="dcterms:W3CDTF">2026-06-03T10:01:02Z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B7CB02DDCDB14C889F6B28A07917EED2_13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